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F5CCC" w14:textId="3BC3C072" w:rsidR="005009A7" w:rsidRPr="002F2132" w:rsidRDefault="009201FB" w:rsidP="002F2132">
      <w:pPr>
        <w:jc w:val="center"/>
        <w:rPr>
          <w:b/>
          <w:bCs/>
        </w:rPr>
      </w:pPr>
      <w:r w:rsidRPr="002F2132">
        <w:rPr>
          <w:b/>
          <w:bCs/>
        </w:rPr>
        <w:t>Treasurer’s</w:t>
      </w:r>
      <w:r w:rsidR="00013D6C" w:rsidRPr="002F2132">
        <w:rPr>
          <w:b/>
          <w:bCs/>
        </w:rPr>
        <w:t xml:space="preserve"> Report</w:t>
      </w:r>
    </w:p>
    <w:p w14:paraId="0B9ABCCA" w14:textId="3DBD2D9C" w:rsidR="00013D6C" w:rsidRPr="002F2132" w:rsidRDefault="00BA2561" w:rsidP="002F2132">
      <w:pPr>
        <w:jc w:val="center"/>
        <w:rPr>
          <w:b/>
          <w:bCs/>
        </w:rPr>
      </w:pPr>
      <w:r>
        <w:rPr>
          <w:b/>
          <w:bCs/>
        </w:rPr>
        <w:t>September 18, 2021</w:t>
      </w:r>
    </w:p>
    <w:p w14:paraId="3A741793" w14:textId="28DB432E" w:rsidR="00013D6C" w:rsidRPr="002F2132" w:rsidRDefault="00013D6C" w:rsidP="002F2132">
      <w:pPr>
        <w:jc w:val="center"/>
        <w:rPr>
          <w:b/>
          <w:bCs/>
        </w:rPr>
      </w:pPr>
      <w:r w:rsidRPr="002F2132">
        <w:rPr>
          <w:b/>
          <w:bCs/>
        </w:rPr>
        <w:t>By Nelson Crandall</w:t>
      </w:r>
    </w:p>
    <w:p w14:paraId="0C19FFB5" w14:textId="72FE10D3" w:rsidR="00013D6C" w:rsidRPr="00BA31AD" w:rsidRDefault="00013D6C" w:rsidP="006F130F">
      <w:r w:rsidRPr="0028577E">
        <w:rPr>
          <w:b/>
          <w:bCs/>
        </w:rPr>
        <w:t>Pledge Donations</w:t>
      </w:r>
      <w:r w:rsidR="0028577E" w:rsidRPr="0028577E">
        <w:rPr>
          <w:b/>
          <w:bCs/>
        </w:rPr>
        <w:t xml:space="preserve"> through </w:t>
      </w:r>
      <w:r w:rsidR="00BA2561">
        <w:rPr>
          <w:b/>
          <w:bCs/>
        </w:rPr>
        <w:t>August</w:t>
      </w:r>
      <w:r w:rsidR="0028577E" w:rsidRPr="0028577E">
        <w:rPr>
          <w:b/>
          <w:bCs/>
        </w:rPr>
        <w:t xml:space="preserve"> 31. </w:t>
      </w:r>
      <w:r w:rsidR="00E44ABD">
        <w:t xml:space="preserve">August </w:t>
      </w:r>
      <w:r w:rsidR="002E521F">
        <w:t>pledge donations were less anemic than July’s</w:t>
      </w:r>
      <w:r w:rsidR="007D0B4E" w:rsidRPr="007D0B4E">
        <w:t xml:space="preserve"> </w:t>
      </w:r>
      <w:r w:rsidR="007D0B4E">
        <w:t>were</w:t>
      </w:r>
      <w:r w:rsidR="00817B23">
        <w:t>.</w:t>
      </w:r>
      <w:r w:rsidR="00DC774B">
        <w:t xml:space="preserve"> </w:t>
      </w:r>
      <w:r w:rsidR="00015611">
        <w:t>Cumulative pledge donations</w:t>
      </w:r>
      <w:r w:rsidR="00BA31AD">
        <w:t xml:space="preserve"> for 2021 are slightly less than </w:t>
      </w:r>
      <w:r w:rsidR="002E521F">
        <w:rPr>
          <w:vertAlign w:val="superscript"/>
        </w:rPr>
        <w:t>8</w:t>
      </w:r>
      <w:r w:rsidR="00BA31AD">
        <w:t>/</w:t>
      </w:r>
      <w:r w:rsidR="00BA31AD" w:rsidRPr="00BA31AD">
        <w:rPr>
          <w:vertAlign w:val="subscript"/>
        </w:rPr>
        <w:t>12</w:t>
      </w:r>
      <w:r w:rsidR="00BA31AD">
        <w:t xml:space="preserve"> of the </w:t>
      </w:r>
      <w:r w:rsidR="00B8139F">
        <w:t>budgeted annual pledge donations</w:t>
      </w:r>
      <w:r w:rsidR="000878F8">
        <w:t xml:space="preserve"> but not much different from previous years at this point.</w:t>
      </w:r>
    </w:p>
    <w:p w14:paraId="6E898872" w14:textId="1C5EB681" w:rsidR="003C14F2" w:rsidRDefault="00DE2E14" w:rsidP="003C14F2">
      <w:pPr>
        <w:jc w:val="center"/>
      </w:pPr>
      <w:r>
        <w:rPr>
          <w:noProof/>
        </w:rPr>
        <w:drawing>
          <wp:inline distT="0" distB="0" distL="0" distR="0" wp14:anchorId="788C43C8" wp14:editId="454C5AE5">
            <wp:extent cx="4572000" cy="2736850"/>
            <wp:effectExtent l="0" t="0" r="0" b="6350"/>
            <wp:docPr id="1" name="Chart 1">
              <a:extLst xmlns:a="http://schemas.openxmlformats.org/drawingml/2006/main">
                <a:ext uri="{FF2B5EF4-FFF2-40B4-BE49-F238E27FC236}">
                  <a16:creationId xmlns:a16="http://schemas.microsoft.com/office/drawing/2014/main" id="{8CB393D3-9F0D-4EAB-9938-E57B9CF18E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5CA57D4" w14:textId="7251F43D" w:rsidR="00B93B95" w:rsidRDefault="003C376C" w:rsidP="007F1E9F">
      <w:pPr>
        <w:jc w:val="center"/>
      </w:pPr>
      <w:r>
        <w:rPr>
          <w:noProof/>
        </w:rPr>
        <w:drawing>
          <wp:inline distT="0" distB="0" distL="0" distR="0" wp14:anchorId="4D13AF56" wp14:editId="073A54BB">
            <wp:extent cx="4572000" cy="2736850"/>
            <wp:effectExtent l="0" t="0" r="0" b="6350"/>
            <wp:docPr id="2" name="Chart 2">
              <a:extLst xmlns:a="http://schemas.openxmlformats.org/drawingml/2006/main">
                <a:ext uri="{FF2B5EF4-FFF2-40B4-BE49-F238E27FC236}">
                  <a16:creationId xmlns:a16="http://schemas.microsoft.com/office/drawing/2014/main" id="{8CB393D3-9F0D-4EAB-9938-E57B9CF18E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5487DD2" w14:textId="41C02D25" w:rsidR="00E043C6" w:rsidRDefault="00E043C6" w:rsidP="005B2C75">
      <w:r>
        <w:rPr>
          <w:b/>
          <w:bCs/>
        </w:rPr>
        <w:t>Total Donations</w:t>
      </w:r>
      <w:r w:rsidR="00FA1620">
        <w:rPr>
          <w:b/>
          <w:bCs/>
        </w:rPr>
        <w:t xml:space="preserve">. </w:t>
      </w:r>
      <w:r w:rsidR="008C2B4D">
        <w:t xml:space="preserve">Last month’s report noted that </w:t>
      </w:r>
      <w:r w:rsidR="00D87EB2">
        <w:t>t</w:t>
      </w:r>
      <w:r w:rsidR="00FA1620">
        <w:t xml:space="preserve">he parish has received unusually high non-pledge </w:t>
      </w:r>
      <w:r w:rsidR="0035769E">
        <w:t>donations in 2021</w:t>
      </w:r>
      <w:r w:rsidR="005C4AA0">
        <w:t xml:space="preserve">. </w:t>
      </w:r>
      <w:r w:rsidR="00FB201C">
        <w:t xml:space="preserve">Donations received this year but credited to 2020 are also </w:t>
      </w:r>
      <w:r w:rsidR="003C2797">
        <w:t>much higher than anticipated. The bookkeeper worked with stewardship last m</w:t>
      </w:r>
      <w:r w:rsidR="00B02598">
        <w:t xml:space="preserve">onth to reclassify some non-pledge </w:t>
      </w:r>
      <w:r w:rsidR="00B02598">
        <w:lastRenderedPageBreak/>
        <w:t>donations as pledge donations. I’ve asked them to examine</w:t>
      </w:r>
      <w:r w:rsidR="00CE09FC">
        <w:t xml:space="preserve"> donations credited to 2020 as well.</w:t>
      </w:r>
      <w:r w:rsidR="001B52C7">
        <w:t xml:space="preserve"> </w:t>
      </w:r>
      <w:r w:rsidR="00F1265F">
        <w:t xml:space="preserve">Total donations </w:t>
      </w:r>
      <w:r w:rsidR="002A053D">
        <w:t xml:space="preserve">through </w:t>
      </w:r>
      <w:r w:rsidR="00F1115E">
        <w:t>August</w:t>
      </w:r>
      <w:r w:rsidR="002A053D">
        <w:t xml:space="preserve"> </w:t>
      </w:r>
      <w:r w:rsidR="001D0230">
        <w:t>remain</w:t>
      </w:r>
      <w:r w:rsidR="00F1115E">
        <w:t xml:space="preserve"> </w:t>
      </w:r>
      <w:r w:rsidR="00F1265F">
        <w:t xml:space="preserve">ahead of budget </w:t>
      </w:r>
      <w:r w:rsidR="002A053D">
        <w:t>by more than $</w:t>
      </w:r>
      <w:r w:rsidR="001D0230">
        <w:t>8</w:t>
      </w:r>
      <w:r w:rsidR="002A053D">
        <w:t>,000.</w:t>
      </w:r>
    </w:p>
    <w:p w14:paraId="48C81AC7" w14:textId="258E7C98" w:rsidR="009F1511" w:rsidRDefault="009F1511" w:rsidP="009F1511">
      <w:r w:rsidRPr="00D56970">
        <w:rPr>
          <w:b/>
          <w:bCs/>
        </w:rPr>
        <w:t>Mid-year Fundraiser</w:t>
      </w:r>
      <w:r>
        <w:t xml:space="preserve">. </w:t>
      </w:r>
      <w:r w:rsidR="001D0230">
        <w:t>It does not look like we are going to have a</w:t>
      </w:r>
      <w:r w:rsidR="00410BD0">
        <w:t xml:space="preserve"> midyear fundraiser in 2021</w:t>
      </w:r>
      <w:r>
        <w:t xml:space="preserve">. </w:t>
      </w:r>
    </w:p>
    <w:p w14:paraId="78EDB653" w14:textId="43AA57DC" w:rsidR="00AA5646" w:rsidRDefault="00C42C5A" w:rsidP="005B2C75">
      <w:r w:rsidRPr="008C789A">
        <w:rPr>
          <w:b/>
          <w:bCs/>
        </w:rPr>
        <w:t>Ministry Expenses.</w:t>
      </w:r>
      <w:r>
        <w:t xml:space="preserve"> </w:t>
      </w:r>
      <w:r w:rsidR="008C789A">
        <w:t xml:space="preserve">Ministry expenses </w:t>
      </w:r>
      <w:r w:rsidR="002E52E7">
        <w:t xml:space="preserve">continue to </w:t>
      </w:r>
      <w:r w:rsidR="008C789A">
        <w:t xml:space="preserve">appear to be on budget. </w:t>
      </w:r>
      <w:r w:rsidR="00356663">
        <w:t>Ministry expense</w:t>
      </w:r>
      <w:r w:rsidR="00374A14">
        <w:t xml:space="preserve"> categorie</w:t>
      </w:r>
      <w:r w:rsidR="00356663">
        <w:t>s include</w:t>
      </w:r>
      <w:r w:rsidR="00374A14">
        <w:t xml:space="preserve"> </w:t>
      </w:r>
      <w:r w:rsidR="00356663">
        <w:t xml:space="preserve">worship, </w:t>
      </w:r>
      <w:r w:rsidR="00374A14">
        <w:t xml:space="preserve">parish life, </w:t>
      </w:r>
      <w:r w:rsidR="00E95593">
        <w:t xml:space="preserve">stewardship, education, and outreach. </w:t>
      </w:r>
      <w:r w:rsidR="00021643">
        <w:t>The</w:t>
      </w:r>
      <w:r w:rsidR="00E95593">
        <w:t xml:space="preserve"> </w:t>
      </w:r>
      <w:r w:rsidR="00021643">
        <w:t>August</w:t>
      </w:r>
      <w:r w:rsidR="00E95593">
        <w:t xml:space="preserve"> report shows that </w:t>
      </w:r>
      <w:r w:rsidR="009366A7">
        <w:t xml:space="preserve">ministry </w:t>
      </w:r>
      <w:r w:rsidR="00E95593">
        <w:t xml:space="preserve">expenses are under budget by </w:t>
      </w:r>
      <w:r w:rsidR="00D91559">
        <w:t>around</w:t>
      </w:r>
      <w:r w:rsidR="009366A7">
        <w:t xml:space="preserve"> $</w:t>
      </w:r>
      <w:r w:rsidR="00D91559">
        <w:t>6,200</w:t>
      </w:r>
      <w:r w:rsidR="008346CF">
        <w:t>.00</w:t>
      </w:r>
      <w:r w:rsidR="00376A35">
        <w:t xml:space="preserve">, </w:t>
      </w:r>
      <w:r w:rsidR="00633B8C">
        <w:t xml:space="preserve">most of </w:t>
      </w:r>
      <w:r w:rsidR="00D91559">
        <w:t>which</w:t>
      </w:r>
      <w:r w:rsidR="00633B8C">
        <w:t xml:space="preserve"> is due to timing </w:t>
      </w:r>
      <w:r w:rsidR="00DA1A3E">
        <w:t xml:space="preserve">differences. The </w:t>
      </w:r>
      <w:r w:rsidR="000A51AF">
        <w:t>annual budget includes $1,500 for grants the Outreach Committee has yet to make</w:t>
      </w:r>
      <w:r w:rsidR="00376687">
        <w:t>;</w:t>
      </w:r>
      <w:r w:rsidR="000A51AF">
        <w:t xml:space="preserve"> </w:t>
      </w:r>
      <w:r w:rsidR="00FD2047">
        <w:t>$</w:t>
      </w:r>
      <w:r w:rsidR="00B54ECA">
        <w:t>1,500</w:t>
      </w:r>
      <w:r w:rsidR="00FD2047">
        <w:t xml:space="preserve"> for </w:t>
      </w:r>
      <w:r w:rsidR="00B54ECA">
        <w:t>COPA that is</w:t>
      </w:r>
      <w:r w:rsidR="00FD2047">
        <w:t xml:space="preserve"> yet to be paid; </w:t>
      </w:r>
      <w:r w:rsidR="00F01A5C">
        <w:t xml:space="preserve">and </w:t>
      </w:r>
      <w:r w:rsidR="00FD2047">
        <w:t>$3,000 for the diocesan regional youth group</w:t>
      </w:r>
      <w:r w:rsidR="001E515E">
        <w:t xml:space="preserve"> that is yet to be paid</w:t>
      </w:r>
      <w:r w:rsidR="00F01A5C">
        <w:t xml:space="preserve">. </w:t>
      </w:r>
      <w:r w:rsidR="00B54ECA">
        <w:t xml:space="preserve">I thought the </w:t>
      </w:r>
      <w:r w:rsidR="00F01A5C">
        <w:t xml:space="preserve"> </w:t>
      </w:r>
      <w:r w:rsidR="004D1B1A">
        <w:t xml:space="preserve">cost of the </w:t>
      </w:r>
      <w:r w:rsidR="00F01A5C">
        <w:t>upcoming Gratitude &amp; Resilience</w:t>
      </w:r>
      <w:r w:rsidR="00C64229">
        <w:t xml:space="preserve"> Dinner on </w:t>
      </w:r>
      <w:r w:rsidR="00B54ECA">
        <w:t>August 29</w:t>
      </w:r>
      <w:r w:rsidR="00242341">
        <w:t xml:space="preserve"> would</w:t>
      </w:r>
      <w:r w:rsidR="002D3900">
        <w:t xml:space="preserve"> show up in Augus</w:t>
      </w:r>
      <w:r w:rsidR="00242341">
        <w:t>t; I assume it will show up in the September report</w:t>
      </w:r>
      <w:r w:rsidR="002D3900">
        <w:t>.</w:t>
      </w:r>
    </w:p>
    <w:p w14:paraId="75F6ED9A" w14:textId="160E5C96" w:rsidR="00983DCC" w:rsidRDefault="00983DCC" w:rsidP="005B2C75">
      <w:r w:rsidRPr="00983DCC">
        <w:rPr>
          <w:b/>
          <w:bCs/>
        </w:rPr>
        <w:t xml:space="preserve">Campus Expenses. </w:t>
      </w:r>
      <w:r w:rsidR="00014095" w:rsidRPr="00014095">
        <w:t xml:space="preserve">Campus </w:t>
      </w:r>
      <w:r w:rsidR="00014095">
        <w:t xml:space="preserve">expenses </w:t>
      </w:r>
      <w:r w:rsidR="008C1327">
        <w:t>were more than $2,</w:t>
      </w:r>
      <w:r w:rsidR="008930BB">
        <w:t>8</w:t>
      </w:r>
      <w:r w:rsidR="008C1327">
        <w:t xml:space="preserve">00 ahead of budget through </w:t>
      </w:r>
      <w:r w:rsidR="008930BB">
        <w:t>August</w:t>
      </w:r>
      <w:r w:rsidR="000D5F69">
        <w:t>.</w:t>
      </w:r>
      <w:r w:rsidR="00281C4B">
        <w:t xml:space="preserve"> The </w:t>
      </w:r>
      <w:r w:rsidR="00A54405">
        <w:t>difference appears to be attributable to timing differences.</w:t>
      </w:r>
    </w:p>
    <w:p w14:paraId="2F884AE6" w14:textId="77777777" w:rsidR="00C12921" w:rsidRDefault="00172F4D" w:rsidP="005B2C75">
      <w:r w:rsidRPr="00172F4D">
        <w:rPr>
          <w:b/>
          <w:bCs/>
        </w:rPr>
        <w:t xml:space="preserve">Bookkeeping. </w:t>
      </w:r>
      <w:r w:rsidR="004675B5">
        <w:t>Bookkeeping expenses are now 103% of the budget for the entire year</w:t>
      </w:r>
      <w:r w:rsidR="005C5D7F">
        <w:t>.</w:t>
      </w:r>
      <w:r w:rsidR="001E2FBF">
        <w:t xml:space="preserve"> It’s more than we’d like</w:t>
      </w:r>
      <w:r w:rsidR="004C3974">
        <w:t>, but we are continuing to see improvement in our understanding of our finances.</w:t>
      </w:r>
      <w:r w:rsidR="00CC5FA0">
        <w:t xml:space="preserve"> </w:t>
      </w:r>
    </w:p>
    <w:p w14:paraId="608CFD5A" w14:textId="68B677C3" w:rsidR="00172F4D" w:rsidRDefault="00C12921" w:rsidP="005B2C75">
      <w:r w:rsidRPr="00C12921">
        <w:rPr>
          <w:b/>
          <w:bCs/>
        </w:rPr>
        <w:t>Accounting Frustrations.</w:t>
      </w:r>
      <w:r>
        <w:t xml:space="preserve"> </w:t>
      </w:r>
      <w:r w:rsidR="00CA720D">
        <w:t>The shortcomings of our current arrangement with QuickBooks are becoming more apparent.</w:t>
      </w:r>
      <w:r w:rsidR="006D7257">
        <w:t xml:space="preserve"> </w:t>
      </w:r>
      <w:r w:rsidR="00094E30">
        <w:t>QuickBooks currently comingles the</w:t>
      </w:r>
      <w:r w:rsidR="009C6564">
        <w:t xml:space="preserve"> parish’s “normal” operations with those of the ACYP program, the Helpful Shop, </w:t>
      </w:r>
      <w:r w:rsidR="004E78AF">
        <w:t xml:space="preserve">the </w:t>
      </w:r>
      <w:r w:rsidR="00F47683">
        <w:t xml:space="preserve">four endowments we manage (2 Mikkelsen endowments, one </w:t>
      </w:r>
      <w:r w:rsidR="00EB3B92">
        <w:t>parish endowment, and the Rebele endowment</w:t>
      </w:r>
      <w:r w:rsidR="00520758">
        <w:t>)</w:t>
      </w:r>
      <w:r w:rsidR="00373195">
        <w:t xml:space="preserve">, </w:t>
      </w:r>
      <w:r w:rsidR="004A0164">
        <w:t>and the sizeable building fund and community project fund</w:t>
      </w:r>
      <w:r w:rsidR="00520758">
        <w:t>. We can’t use the endowments for operating purposes, but we still classify them as current assets</w:t>
      </w:r>
      <w:r w:rsidR="008A7BE5">
        <w:t xml:space="preserve"> because their corpuses consist of </w:t>
      </w:r>
      <w:r w:rsidR="00AD1731">
        <w:t>current assets</w:t>
      </w:r>
      <w:r w:rsidR="008A7BE5">
        <w:t>.</w:t>
      </w:r>
      <w:r w:rsidR="00D87EB2">
        <w:t xml:space="preserve"> </w:t>
      </w:r>
      <w:r w:rsidR="00373195">
        <w:t xml:space="preserve">I would like to be able to understand the parish’s </w:t>
      </w:r>
      <w:r w:rsidR="00A27605">
        <w:t xml:space="preserve">available </w:t>
      </w:r>
      <w:r w:rsidR="00373195">
        <w:t xml:space="preserve">cash position at </w:t>
      </w:r>
      <w:r w:rsidR="00AA2448">
        <w:t>glance</w:t>
      </w:r>
      <w:r w:rsidR="00A27605">
        <w:t xml:space="preserve"> but can’t do better than check the balance in the main</w:t>
      </w:r>
      <w:r w:rsidR="00353C65">
        <w:t xml:space="preserve"> checking account. I’m less worried about being short of cash than of </w:t>
      </w:r>
      <w:r w:rsidR="000406F9">
        <w:t xml:space="preserve">not making good use of our cash. Remember the parable about the servant who buried </w:t>
      </w:r>
      <w:r w:rsidR="005669B1">
        <w:t>his talent.</w:t>
      </w:r>
      <w:r w:rsidR="000406F9">
        <w:t xml:space="preserve"> </w:t>
      </w:r>
    </w:p>
    <w:p w14:paraId="38DA5DC3" w14:textId="26CD3E86" w:rsidR="008A6828" w:rsidRDefault="005D5E94" w:rsidP="005B2C75">
      <w:r w:rsidRPr="005D5E94">
        <w:rPr>
          <w:b/>
          <w:bCs/>
        </w:rPr>
        <w:t xml:space="preserve">Personnel Expense. </w:t>
      </w:r>
      <w:r w:rsidR="003506F4" w:rsidRPr="00CE548C">
        <w:t>Perso</w:t>
      </w:r>
      <w:r w:rsidR="00CE548C">
        <w:t>nnel expenses are ahead of the budget through August for the same reason</w:t>
      </w:r>
      <w:r w:rsidR="00997B02">
        <w:t>s</w:t>
      </w:r>
      <w:r w:rsidR="00CE548C">
        <w:t xml:space="preserve"> as in July.</w:t>
      </w:r>
      <w:r w:rsidR="00997B02">
        <w:t xml:space="preserve"> </w:t>
      </w:r>
      <w:r w:rsidR="00E06835">
        <w:t xml:space="preserve">Our two-week </w:t>
      </w:r>
      <w:r w:rsidR="007A78AC">
        <w:t>pay</w:t>
      </w:r>
      <w:r w:rsidR="001F52C1">
        <w:t xml:space="preserve"> period never synchs with the calendar month</w:t>
      </w:r>
      <w:r w:rsidR="00455297">
        <w:t xml:space="preserve">. </w:t>
      </w:r>
      <w:r w:rsidR="00F70C10">
        <w:t xml:space="preserve">An outside source has </w:t>
      </w:r>
      <w:r w:rsidR="00C73F44">
        <w:t xml:space="preserve">directly </w:t>
      </w:r>
      <w:r w:rsidR="00F70C10">
        <w:t xml:space="preserve">funded </w:t>
      </w:r>
      <w:r w:rsidR="00BC4124">
        <w:t xml:space="preserve">part of </w:t>
      </w:r>
      <w:r w:rsidR="00F70C10">
        <w:t>our Director of Children and Family Ministries</w:t>
      </w:r>
      <w:r w:rsidR="00397976">
        <w:t xml:space="preserve">, keeping </w:t>
      </w:r>
      <w:r w:rsidR="00E875B8">
        <w:t>u</w:t>
      </w:r>
      <w:r w:rsidR="00397976">
        <w:t>s ahead of budget for most of the year</w:t>
      </w:r>
      <w:r w:rsidR="00C73F44">
        <w:t>.</w:t>
      </w:r>
    </w:p>
    <w:p w14:paraId="37C72870" w14:textId="639AC846" w:rsidR="00386F6C" w:rsidRPr="00E35E8E" w:rsidRDefault="00E35E8E" w:rsidP="00AE22DF">
      <w:r w:rsidRPr="00AE22DF">
        <w:rPr>
          <w:b/>
          <w:bCs/>
        </w:rPr>
        <w:t xml:space="preserve">Cash. </w:t>
      </w:r>
      <w:r w:rsidR="000A7DBD">
        <w:t>Today’s cash balance i</w:t>
      </w:r>
      <w:r w:rsidR="00A96F58">
        <w:t xml:space="preserve">n the parish main checking account is more than </w:t>
      </w:r>
      <w:r w:rsidR="0039725F">
        <w:t>$</w:t>
      </w:r>
      <w:r w:rsidR="00A96F58">
        <w:t>91,000.</w:t>
      </w:r>
      <w:r w:rsidR="0039725F">
        <w:t xml:space="preserve"> That’s down 9% from a month ago, but still respectable.</w:t>
      </w:r>
    </w:p>
    <w:p w14:paraId="78F5E5BD" w14:textId="69BC7504" w:rsidR="006C183A" w:rsidRDefault="005B2C75" w:rsidP="00E90C6D">
      <w:pPr>
        <w:keepNext/>
      </w:pPr>
      <w:r w:rsidRPr="000F4D4C">
        <w:rPr>
          <w:b/>
          <w:bCs/>
        </w:rPr>
        <w:t>Helpful Shop</w:t>
      </w:r>
      <w:r w:rsidR="000F4D4C" w:rsidRPr="000F4D4C">
        <w:rPr>
          <w:b/>
          <w:bCs/>
        </w:rPr>
        <w:t xml:space="preserve">. </w:t>
      </w:r>
      <w:r w:rsidR="00620F98">
        <w:t xml:space="preserve">Helpful Shop news is very exciting. August net sales were </w:t>
      </w:r>
      <w:r w:rsidR="00426C02">
        <w:t>almost equal to those of the entire first quarter</w:t>
      </w:r>
      <w:r w:rsidR="00642AA6">
        <w:t>.</w:t>
      </w:r>
      <w:r w:rsidR="00426C02">
        <w:t xml:space="preserve"> </w:t>
      </w:r>
      <w:r w:rsidR="007E15B8">
        <w:t xml:space="preserve">If the Helpful Shop breaks even for the last four months of the year, the </w:t>
      </w:r>
      <w:r w:rsidR="007E15B8">
        <w:lastRenderedPageBreak/>
        <w:t>parish will get a $4,396 tithe, more than twice what we budgeted for the year, and $23,000 will be available for community grants.</w:t>
      </w:r>
    </w:p>
    <w:p w14:paraId="463D4710" w14:textId="337F9CD1" w:rsidR="00754E0C" w:rsidRDefault="009829F9" w:rsidP="00754E0C">
      <w:pPr>
        <w:jc w:val="center"/>
      </w:pPr>
      <w:r>
        <w:rPr>
          <w:noProof/>
        </w:rPr>
        <w:drawing>
          <wp:inline distT="0" distB="0" distL="0" distR="0" wp14:anchorId="41AFC6D5" wp14:editId="0F6BA91B">
            <wp:extent cx="4572000" cy="2733675"/>
            <wp:effectExtent l="0" t="0" r="0" b="9525"/>
            <wp:docPr id="3" name="Chart 3">
              <a:extLst xmlns:a="http://schemas.openxmlformats.org/drawingml/2006/main">
                <a:ext uri="{FF2B5EF4-FFF2-40B4-BE49-F238E27FC236}">
                  <a16:creationId xmlns:a16="http://schemas.microsoft.com/office/drawing/2014/main" id="{B822F631-FC9F-403F-BC66-C20E2E0371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D1B799" w14:textId="5C9C315C" w:rsidR="00831C93" w:rsidRPr="003E2684" w:rsidRDefault="00831C93" w:rsidP="009B4AFA">
      <w:r w:rsidRPr="00831C93">
        <w:rPr>
          <w:b/>
          <w:bCs/>
        </w:rPr>
        <w:t xml:space="preserve">Financial Statements. </w:t>
      </w:r>
      <w:r w:rsidR="00566B34" w:rsidRPr="003E2684">
        <w:t xml:space="preserve">Our </w:t>
      </w:r>
      <w:r w:rsidR="003E2684">
        <w:t>webmaster and Senior Warden</w:t>
      </w:r>
      <w:r w:rsidR="00190300">
        <w:t>,</w:t>
      </w:r>
      <w:r w:rsidR="003E2684">
        <w:t xml:space="preserve"> Bart Coddington</w:t>
      </w:r>
      <w:r w:rsidR="00190300">
        <w:t>,</w:t>
      </w:r>
      <w:r w:rsidR="003E2684">
        <w:t xml:space="preserve"> posts our financial statements on our website each month</w:t>
      </w:r>
      <w:r w:rsidR="00220E64">
        <w:t xml:space="preserve">. </w:t>
      </w:r>
      <w:r w:rsidR="002A0550">
        <w:t xml:space="preserve">You can find them at </w:t>
      </w:r>
      <w:hyperlink r:id="rId14" w:history="1">
        <w:r w:rsidR="002A0550" w:rsidRPr="00157922">
          <w:rPr>
            <w:rStyle w:val="Hyperlink"/>
          </w:rPr>
          <w:t>http://www.st-john-aptos.org/financials.html</w:t>
        </w:r>
      </w:hyperlink>
      <w:r w:rsidR="002A0550">
        <w:t xml:space="preserve">. </w:t>
      </w:r>
    </w:p>
    <w:p w14:paraId="7FB1644F" w14:textId="77777777" w:rsidR="00813E83" w:rsidRPr="001157E3" w:rsidRDefault="00813E83" w:rsidP="00813E83">
      <w:r w:rsidRPr="00FE207F">
        <w:rPr>
          <w:b/>
          <w:bCs/>
        </w:rPr>
        <w:t xml:space="preserve">Questions? </w:t>
      </w:r>
      <w:r w:rsidRPr="001157E3">
        <w:t>I love questions</w:t>
      </w:r>
      <w:r>
        <w:t xml:space="preserve"> once I get over the suggestion that my work is less than perfect. (That usually takes about 15 seconds.) My goal is to provide financial information that you can understand. If you ask a question, it means that you didn’t just throw up your hands.</w:t>
      </w:r>
    </w:p>
    <w:p w14:paraId="31FA94A1" w14:textId="77777777" w:rsidR="00572954" w:rsidRPr="00620C54" w:rsidRDefault="00572954" w:rsidP="009B4AFA"/>
    <w:sectPr w:rsidR="00572954" w:rsidRPr="00620C54" w:rsidSect="00EF41A6">
      <w:footerReference w:type="default" r:id="rId15"/>
      <w:footerReference w:type="first" r:id="rId16"/>
      <w:pgSz w:w="12240" w:h="15840"/>
      <w:pgMar w:top="1440" w:right="1440" w:bottom="1440" w:left="1440" w:header="720" w:footer="720" w:gutter="0"/>
      <w:pgNumType w:start="1" w:chapStyle="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E186" w14:textId="77777777" w:rsidR="00A07DA4" w:rsidRDefault="00A07DA4" w:rsidP="00A32CF3">
      <w:pPr>
        <w:spacing w:after="0"/>
      </w:pPr>
      <w:r>
        <w:separator/>
      </w:r>
    </w:p>
  </w:endnote>
  <w:endnote w:type="continuationSeparator" w:id="0">
    <w:p w14:paraId="4ACEBCAD" w14:textId="77777777" w:rsidR="00A07DA4" w:rsidRDefault="00A07DA4" w:rsidP="00A32CF3">
      <w:pPr>
        <w:spacing w:after="0"/>
      </w:pPr>
      <w:r>
        <w:continuationSeparator/>
      </w:r>
    </w:p>
  </w:endnote>
  <w:endnote w:type="continuationNotice" w:id="1">
    <w:p w14:paraId="5C0F0C7A" w14:textId="77777777" w:rsidR="00A07DA4" w:rsidRDefault="00A07D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1733AE7" w:usb1="004E0020" w:usb2="00770065" w:usb3="00520020" w:csb0="006D006F" w:csb1="006E0061"/>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48D82" w14:textId="33379BB9" w:rsidR="00FC63B1" w:rsidRDefault="00FC63B1" w:rsidP="00CB55E6">
    <w:pPr>
      <w:pStyle w:val="Footer"/>
      <w:tabs>
        <w:tab w:val="clear" w:pos="9360"/>
      </w:tabs>
      <w:jc w:val="left"/>
      <w:rPr>
        <w:rStyle w:val="PageNumber"/>
      </w:rPr>
    </w:pPr>
    <w:r w:rsidRPr="00C22B5F">
      <w:rPr>
        <w:szCs w:val="16"/>
      </w:rPr>
      <w:fldChar w:fldCharType="begin"/>
    </w:r>
    <w:r w:rsidRPr="00C22B5F">
      <w:rPr>
        <w:szCs w:val="16"/>
      </w:rPr>
      <w:instrText xml:space="preserve"> FILENAME \* MERGEFORMAT </w:instrText>
    </w:r>
    <w:r w:rsidRPr="00C22B5F">
      <w:rPr>
        <w:szCs w:val="16"/>
      </w:rPr>
      <w:fldChar w:fldCharType="separate"/>
    </w:r>
    <w:r w:rsidR="00B21C03">
      <w:rPr>
        <w:noProof/>
        <w:szCs w:val="16"/>
      </w:rPr>
      <w:t>210626 Treasurer's Report.docx</w:t>
    </w:r>
    <w:r w:rsidRPr="00C22B5F">
      <w:rPr>
        <w:szCs w:val="16"/>
      </w:rPr>
      <w:fldChar w:fldCharType="end"/>
    </w:r>
    <w:r>
      <w:rPr>
        <w:szCs w:val="16"/>
      </w:rPr>
      <w:tab/>
    </w:r>
    <w:r w:rsidRPr="00AB49A3">
      <w:rPr>
        <w:rStyle w:val="PageNumber"/>
      </w:rPr>
      <w:t xml:space="preserve">- </w:t>
    </w:r>
    <w:r w:rsidRPr="00CB55E6">
      <w:rPr>
        <w:rStyle w:val="PageNumber"/>
      </w:rPr>
      <w:fldChar w:fldCharType="begin"/>
    </w:r>
    <w:r w:rsidRPr="00CB55E6">
      <w:rPr>
        <w:rStyle w:val="PageNumber"/>
      </w:rPr>
      <w:instrText xml:space="preserve"> PAGE   \* MERGEFORMAT </w:instrText>
    </w:r>
    <w:r w:rsidRPr="00CB55E6">
      <w:rPr>
        <w:rStyle w:val="PageNumber"/>
      </w:rPr>
      <w:fldChar w:fldCharType="separate"/>
    </w:r>
    <w:r w:rsidR="007D6EEC">
      <w:rPr>
        <w:rStyle w:val="PageNumber"/>
        <w:noProof/>
      </w:rPr>
      <w:t>2</w:t>
    </w:r>
    <w:r w:rsidRPr="00CB55E6">
      <w:rPr>
        <w:rStyle w:val="PageNumber"/>
      </w:rPr>
      <w:fldChar w:fldCharType="end"/>
    </w:r>
    <w:r w:rsidRPr="00AB49A3">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26D9" w14:textId="656592AC" w:rsidR="00FC63B1" w:rsidRDefault="00FC63B1" w:rsidP="00B942BB">
    <w:pPr>
      <w:pStyle w:val="Footer"/>
      <w:spacing w:line="200" w:lineRule="exact"/>
      <w:jc w:val="left"/>
      <w:rPr>
        <w:szCs w:val="16"/>
      </w:rPr>
    </w:pPr>
    <w:r w:rsidRPr="009B3971">
      <w:rPr>
        <w:szCs w:val="16"/>
      </w:rPr>
      <w:fldChar w:fldCharType="begin"/>
    </w:r>
    <w:r w:rsidRPr="009B3971">
      <w:rPr>
        <w:szCs w:val="16"/>
      </w:rPr>
      <w:instrText xml:space="preserve"> FILENAME   \* MERGEFORMAT </w:instrText>
    </w:r>
    <w:r w:rsidRPr="009B3971">
      <w:rPr>
        <w:szCs w:val="16"/>
      </w:rPr>
      <w:fldChar w:fldCharType="separate"/>
    </w:r>
    <w:r w:rsidR="00B21C03">
      <w:rPr>
        <w:noProof/>
        <w:szCs w:val="16"/>
      </w:rPr>
      <w:t>210626 Treasurer's Report.docx</w:t>
    </w:r>
    <w:r w:rsidRPr="009B3971">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8BAB9" w14:textId="77777777" w:rsidR="00A07DA4" w:rsidRDefault="00A07DA4" w:rsidP="00A32CF3">
      <w:pPr>
        <w:spacing w:after="0"/>
      </w:pPr>
      <w:r>
        <w:separator/>
      </w:r>
    </w:p>
  </w:footnote>
  <w:footnote w:type="continuationSeparator" w:id="0">
    <w:p w14:paraId="180CD833" w14:textId="77777777" w:rsidR="00A07DA4" w:rsidRDefault="00A07DA4" w:rsidP="00A32CF3">
      <w:pPr>
        <w:spacing w:after="0"/>
      </w:pPr>
      <w:r>
        <w:continuationSeparator/>
      </w:r>
    </w:p>
  </w:footnote>
  <w:footnote w:type="continuationNotice" w:id="1">
    <w:p w14:paraId="7E982ACE" w14:textId="77777777" w:rsidR="00A07DA4" w:rsidRDefault="00A07DA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9EE72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97E2F7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C04D1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D964A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66F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5666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FF8E2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0385B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CCA4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FA06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E43E48"/>
    <w:multiLevelType w:val="hybridMultilevel"/>
    <w:tmpl w:val="28ACCA06"/>
    <w:lvl w:ilvl="0" w:tplc="00C867B4">
      <w:start w:val="1"/>
      <w:numFmt w:val="decimal"/>
      <w:lvlText w:val="%1."/>
      <w:lvlJc w:val="left"/>
      <w:pPr>
        <w:tabs>
          <w:tab w:val="num" w:pos="432"/>
        </w:tabs>
        <w:ind w:left="0" w:firstLine="0"/>
      </w:pPr>
      <w:rPr>
        <w:rFonts w:ascii="Times New Roman" w:hAnsi="Times New Roman" w:hint="default"/>
        <w:b w:val="0"/>
        <w:i w:val="0"/>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4D1BC4"/>
    <w:multiLevelType w:val="multilevel"/>
    <w:tmpl w:val="7548C6E2"/>
    <w:lvl w:ilvl="0">
      <w:start w:val="1"/>
      <w:numFmt w:val="decimal"/>
      <w:lvlText w:val="%1."/>
      <w:lvlJc w:val="left"/>
      <w:pPr>
        <w:tabs>
          <w:tab w:val="num" w:pos="-2160"/>
        </w:tabs>
        <w:ind w:left="-2160" w:hanging="432"/>
      </w:pPr>
      <w:rPr>
        <w:rFonts w:ascii="Times New Roman" w:hAnsi="Times New Roman" w:hint="default"/>
        <w:b/>
        <w:i w:val="0"/>
        <w:sz w:val="24"/>
      </w:rPr>
    </w:lvl>
    <w:lvl w:ilvl="1">
      <w:start w:val="1"/>
      <w:numFmt w:val="decimal"/>
      <w:lvlText w:val="%1.%2."/>
      <w:lvlJc w:val="left"/>
      <w:pPr>
        <w:tabs>
          <w:tab w:val="num" w:pos="-2592"/>
        </w:tabs>
        <w:ind w:left="-1872" w:hanging="720"/>
      </w:pPr>
      <w:rPr>
        <w:rFonts w:hint="default"/>
      </w:rPr>
    </w:lvl>
    <w:lvl w:ilvl="2">
      <w:start w:val="1"/>
      <w:numFmt w:val="decimal"/>
      <w:lvlText w:val="%1.%2.%3."/>
      <w:lvlJc w:val="left"/>
      <w:pPr>
        <w:tabs>
          <w:tab w:val="num" w:pos="-2592"/>
        </w:tabs>
        <w:ind w:left="-1152" w:hanging="720"/>
      </w:pPr>
      <w:rPr>
        <w:rFonts w:hint="default"/>
      </w:rPr>
    </w:lvl>
    <w:lvl w:ilvl="3">
      <w:start w:val="3"/>
      <w:numFmt w:val="upperLetter"/>
      <w:lvlText w:val="EXHIBIT %4"/>
      <w:lvlJc w:val="left"/>
      <w:pPr>
        <w:tabs>
          <w:tab w:val="num" w:pos="360"/>
        </w:tabs>
        <w:ind w:left="0" w:hanging="720"/>
      </w:pPr>
      <w:rPr>
        <w:rFonts w:hint="default"/>
      </w:rPr>
    </w:lvl>
    <w:lvl w:ilvl="4">
      <w:start w:val="1"/>
      <w:numFmt w:val="decimal"/>
      <w:lvlText w:val="C-%5."/>
      <w:lvlJc w:val="left"/>
      <w:pPr>
        <w:tabs>
          <w:tab w:val="num" w:pos="720"/>
        </w:tabs>
        <w:ind w:left="720" w:hanging="720"/>
      </w:pPr>
      <w:rPr>
        <w:rFonts w:hint="default"/>
      </w:rPr>
    </w:lvl>
    <w:lvl w:ilvl="5">
      <w:start w:val="1"/>
      <w:numFmt w:val="decimal"/>
      <w:lvlText w:val="A-%5.%6."/>
      <w:lvlJc w:val="left"/>
      <w:pPr>
        <w:tabs>
          <w:tab w:val="num" w:pos="1440"/>
        </w:tabs>
        <w:ind w:left="1440" w:hanging="720"/>
      </w:pPr>
      <w:rPr>
        <w:rFonts w:hint="default"/>
      </w:rPr>
    </w:lvl>
    <w:lvl w:ilvl="6">
      <w:start w:val="1"/>
      <w:numFmt w:val="decimal"/>
      <w:lvlText w:val="A-%6.%5.%7."/>
      <w:lvlJc w:val="left"/>
      <w:pPr>
        <w:tabs>
          <w:tab w:val="num" w:pos="2520"/>
        </w:tabs>
        <w:ind w:left="2160" w:hanging="720"/>
      </w:pPr>
      <w:rPr>
        <w:rFonts w:hint="default"/>
      </w:rPr>
    </w:lvl>
    <w:lvl w:ilvl="7">
      <w:start w:val="1"/>
      <w:numFmt w:val="decimal"/>
      <w:lvlText w:val="EXHIBIT %4%5.%6.%7.%8."/>
      <w:lvlJc w:val="left"/>
      <w:pPr>
        <w:tabs>
          <w:tab w:val="num" w:pos="-2592"/>
        </w:tabs>
        <w:ind w:left="2880" w:hanging="720"/>
      </w:pPr>
      <w:rPr>
        <w:rFonts w:hint="default"/>
      </w:rPr>
    </w:lvl>
    <w:lvl w:ilvl="8">
      <w:start w:val="1"/>
      <w:numFmt w:val="decimal"/>
      <w:lvlText w:val="EXHIBIT %4%5.%6.%7.%8.%9."/>
      <w:lvlJc w:val="left"/>
      <w:pPr>
        <w:tabs>
          <w:tab w:val="num" w:pos="-2592"/>
        </w:tabs>
        <w:ind w:left="3600" w:hanging="720"/>
      </w:pPr>
      <w:rPr>
        <w:rFonts w:hint="default"/>
      </w:rPr>
    </w:lvl>
  </w:abstractNum>
  <w:abstractNum w:abstractNumId="12" w15:restartNumberingAfterBreak="0">
    <w:nsid w:val="19DE11D3"/>
    <w:multiLevelType w:val="hybridMultilevel"/>
    <w:tmpl w:val="0316B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A254B6"/>
    <w:multiLevelType w:val="multilevel"/>
    <w:tmpl w:val="4E883B74"/>
    <w:name w:val="Definition Outline"/>
    <w:lvl w:ilvl="0">
      <w:start w:val="1"/>
      <w:numFmt w:val="none"/>
      <w:pStyle w:val="DefinitionOutline"/>
      <w:suff w:val="nothing"/>
      <w:lvlText w:val=""/>
      <w:lvlJc w:val="left"/>
      <w:pPr>
        <w:ind w:left="0" w:firstLine="0"/>
      </w:pPr>
      <w:rPr>
        <w:rFonts w:hint="default"/>
      </w:rPr>
    </w:lvl>
    <w:lvl w:ilvl="1">
      <w:start w:val="1"/>
      <w:numFmt w:val="lowerLetter"/>
      <w:pStyle w:val="DefinitionOutline1"/>
      <w:lvlText w:val="(%2)"/>
      <w:lvlJc w:val="left"/>
      <w:pPr>
        <w:ind w:left="432" w:hanging="432"/>
      </w:pPr>
      <w:rPr>
        <w:rFonts w:hint="default"/>
      </w:rPr>
    </w:lvl>
    <w:lvl w:ilvl="2">
      <w:start w:val="1"/>
      <w:numFmt w:val="lowerRoman"/>
      <w:pStyle w:val="DefinitionOutline2"/>
      <w:lvlText w:val="(%3)"/>
      <w:lvlJc w:val="left"/>
      <w:pPr>
        <w:tabs>
          <w:tab w:val="num" w:pos="1152"/>
        </w:tabs>
        <w:ind w:left="1008" w:hanging="576"/>
      </w:pPr>
      <w:rPr>
        <w:rFonts w:hint="default"/>
      </w:rPr>
    </w:lvl>
    <w:lvl w:ilvl="3">
      <w:start w:val="1"/>
      <w:numFmt w:val="upperLetter"/>
      <w:pStyle w:val="DefinitionOutline"/>
      <w:lvlText w:val="(%4)"/>
      <w:lvlJc w:val="left"/>
      <w:pPr>
        <w:tabs>
          <w:tab w:val="num" w:pos="1584"/>
        </w:tabs>
        <w:ind w:left="144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1CA6E4F"/>
    <w:multiLevelType w:val="multilevel"/>
    <w:tmpl w:val="DB6449FC"/>
    <w:lvl w:ilvl="0">
      <w:start w:val="1"/>
      <w:numFmt w:val="decimal"/>
      <w:lvlText w:val="%1."/>
      <w:lvlJc w:val="left"/>
      <w:pPr>
        <w:tabs>
          <w:tab w:val="num" w:pos="288"/>
        </w:tabs>
        <w:ind w:left="0" w:firstLine="0"/>
      </w:pPr>
      <w:rPr>
        <w:rFonts w:hint="default"/>
      </w:rPr>
    </w:lvl>
    <w:lvl w:ilvl="1">
      <w:start w:val="1"/>
      <w:numFmt w:val="decimal"/>
      <w:lvlText w:val="%1.%2."/>
      <w:lvlJc w:val="left"/>
      <w:pPr>
        <w:tabs>
          <w:tab w:val="num" w:pos="-31680"/>
        </w:tabs>
        <w:ind w:left="432" w:hanging="432"/>
      </w:pPr>
      <w:rPr>
        <w:rFonts w:hint="default"/>
      </w:rPr>
    </w:lvl>
    <w:lvl w:ilvl="2">
      <w:start w:val="1"/>
      <w:numFmt w:val="decimal"/>
      <w:lvlText w:val="%1.%2.%3."/>
      <w:lvlJc w:val="left"/>
      <w:pPr>
        <w:tabs>
          <w:tab w:val="num" w:pos="-31680"/>
        </w:tabs>
        <w:ind w:left="720" w:hanging="720"/>
      </w:pPr>
      <w:rPr>
        <w:rFonts w:hint="default"/>
      </w:rPr>
    </w:lvl>
    <w:lvl w:ilvl="3">
      <w:start w:val="1"/>
      <w:numFmt w:val="upperLetter"/>
      <w:suff w:val="nothing"/>
      <w:lvlText w:val="EXHIBIT %4"/>
      <w:lvlJc w:val="left"/>
      <w:pPr>
        <w:ind w:left="0" w:firstLine="0"/>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5" w15:restartNumberingAfterBreak="0">
    <w:nsid w:val="232A46B3"/>
    <w:multiLevelType w:val="hybridMultilevel"/>
    <w:tmpl w:val="8C6EF6DA"/>
    <w:lvl w:ilvl="0" w:tplc="A140A15A">
      <w:start w:val="1"/>
      <w:numFmt w:val="upperLetter"/>
      <w:pStyle w:val="Recit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9E6F0A"/>
    <w:multiLevelType w:val="singleLevel"/>
    <w:tmpl w:val="0510B0AA"/>
    <w:lvl w:ilvl="0">
      <w:start w:val="1"/>
      <w:numFmt w:val="decimal"/>
      <w:lvlText w:val="%1."/>
      <w:lvlJc w:val="left"/>
      <w:pPr>
        <w:tabs>
          <w:tab w:val="num" w:pos="0"/>
        </w:tabs>
        <w:ind w:left="360" w:hanging="360"/>
      </w:pPr>
      <w:rPr>
        <w:rFonts w:ascii="Times New Roman" w:hAnsi="Times New Roman" w:hint="default"/>
        <w:b/>
        <w:i w:val="0"/>
        <w:sz w:val="20"/>
        <w:u w:val="none"/>
      </w:rPr>
    </w:lvl>
  </w:abstractNum>
  <w:abstractNum w:abstractNumId="17" w15:restartNumberingAfterBreak="0">
    <w:nsid w:val="26857A4E"/>
    <w:multiLevelType w:val="multilevel"/>
    <w:tmpl w:val="FDC64E18"/>
    <w:lvl w:ilvl="0">
      <w:start w:val="1"/>
      <w:numFmt w:val="lowerLetter"/>
      <w:lvlText w:val="(%1)"/>
      <w:lvlJc w:val="left"/>
      <w:pPr>
        <w:tabs>
          <w:tab w:val="num" w:pos="1152"/>
        </w:tabs>
        <w:ind w:left="1152" w:hanging="432"/>
      </w:pPr>
      <w:rPr>
        <w:rFonts w:hint="default"/>
      </w:rPr>
    </w:lvl>
    <w:lvl w:ilvl="1">
      <w:start w:val="1"/>
      <w:numFmt w:val="lowerRoman"/>
      <w:lvlText w:val="(%2)"/>
      <w:lvlJc w:val="left"/>
      <w:pPr>
        <w:tabs>
          <w:tab w:val="num" w:pos="1584"/>
        </w:tabs>
        <w:ind w:left="1584" w:hanging="432"/>
      </w:pPr>
      <w:rPr>
        <w:rFonts w:hint="default"/>
      </w:rPr>
    </w:lvl>
    <w:lvl w:ilvl="2">
      <w:start w:val="1"/>
      <w:numFmt w:val="upperLetter"/>
      <w:lvlText w:val="(%3)"/>
      <w:lvlJc w:val="left"/>
      <w:pPr>
        <w:tabs>
          <w:tab w:val="num" w:pos="2016"/>
        </w:tabs>
        <w:ind w:left="2016" w:hanging="432"/>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8" w15:restartNumberingAfterBreak="0">
    <w:nsid w:val="297A796D"/>
    <w:multiLevelType w:val="multilevel"/>
    <w:tmpl w:val="36FA6816"/>
    <w:lvl w:ilvl="0">
      <w:start w:val="1"/>
      <w:numFmt w:val="none"/>
      <w:pStyle w:val="Outline"/>
      <w:suff w:val="nothing"/>
      <w:lvlText w:val="%1"/>
      <w:lvlJc w:val="left"/>
      <w:pPr>
        <w:ind w:left="0" w:firstLine="0"/>
      </w:pPr>
      <w:rPr>
        <w:rFonts w:hint="default"/>
      </w:rPr>
    </w:lvl>
    <w:lvl w:ilvl="1">
      <w:start w:val="1"/>
      <w:numFmt w:val="lowerLetter"/>
      <w:pStyle w:val="Outline1"/>
      <w:lvlText w:val="(%2)"/>
      <w:lvlJc w:val="left"/>
      <w:pPr>
        <w:tabs>
          <w:tab w:val="num" w:pos="432"/>
        </w:tabs>
        <w:ind w:left="432" w:hanging="432"/>
      </w:pPr>
      <w:rPr>
        <w:rFonts w:hint="default"/>
      </w:rPr>
    </w:lvl>
    <w:lvl w:ilvl="2">
      <w:start w:val="1"/>
      <w:numFmt w:val="decimal"/>
      <w:pStyle w:val="Outline2"/>
      <w:lvlText w:val="(%3)"/>
      <w:lvlJc w:val="left"/>
      <w:pPr>
        <w:tabs>
          <w:tab w:val="num" w:pos="864"/>
        </w:tabs>
        <w:ind w:left="864" w:hanging="432"/>
      </w:pPr>
      <w:rPr>
        <w:rFonts w:hint="default"/>
      </w:rPr>
    </w:lvl>
    <w:lvl w:ilvl="3">
      <w:start w:val="1"/>
      <w:numFmt w:val="upperLetter"/>
      <w:pStyle w:val="Outline3"/>
      <w:lvlText w:val="(%4)"/>
      <w:lvlJc w:val="left"/>
      <w:pPr>
        <w:tabs>
          <w:tab w:val="num" w:pos="1296"/>
        </w:tabs>
        <w:ind w:left="1296" w:hanging="432"/>
      </w:pPr>
      <w:rPr>
        <w:rFonts w:hint="default"/>
      </w:rPr>
    </w:lvl>
    <w:lvl w:ilvl="4">
      <w:start w:val="1"/>
      <w:numFmt w:val="lowerRoman"/>
      <w:pStyle w:val="Outline4"/>
      <w:lvlText w:val="(%5)"/>
      <w:lvlJc w:val="left"/>
      <w:pPr>
        <w:tabs>
          <w:tab w:val="num" w:pos="1872"/>
        </w:tabs>
        <w:ind w:left="1872"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7F3A2C"/>
    <w:multiLevelType w:val="multilevel"/>
    <w:tmpl w:val="28F6E3D2"/>
    <w:name w:val="Normal Outline"/>
    <w:lvl w:ilvl="0">
      <w:start w:val="1"/>
      <w:numFmt w:val="none"/>
      <w:suff w:val="nothing"/>
      <w:lvlText w:val=""/>
      <w:lvlJc w:val="left"/>
      <w:pPr>
        <w:ind w:left="0" w:firstLine="0"/>
      </w:pPr>
      <w:rPr>
        <w:rFonts w:hint="default"/>
      </w:rPr>
    </w:lvl>
    <w:lvl w:ilvl="1">
      <w:start w:val="1"/>
      <w:numFmt w:val="lowerLetter"/>
      <w:lvlText w:val="(%2)"/>
      <w:lvlJc w:val="left"/>
      <w:pPr>
        <w:tabs>
          <w:tab w:val="num" w:pos="432"/>
        </w:tabs>
        <w:ind w:left="432" w:hanging="432"/>
      </w:pPr>
      <w:rPr>
        <w:rFonts w:hint="default"/>
      </w:rPr>
    </w:lvl>
    <w:lvl w:ilvl="2">
      <w:start w:val="1"/>
      <w:numFmt w:val="lowerRoman"/>
      <w:lvlText w:val="(%3)"/>
      <w:lvlJc w:val="left"/>
      <w:pPr>
        <w:tabs>
          <w:tab w:val="num" w:pos="1008"/>
        </w:tabs>
        <w:ind w:left="1008" w:hanging="576"/>
      </w:pPr>
      <w:rPr>
        <w:rFonts w:hint="default"/>
      </w:rPr>
    </w:lvl>
    <w:lvl w:ilvl="3">
      <w:start w:val="1"/>
      <w:numFmt w:val="upperLetter"/>
      <w:lvlText w:val="(%4)"/>
      <w:lvlJc w:val="left"/>
      <w:pPr>
        <w:tabs>
          <w:tab w:val="num" w:pos="1440"/>
        </w:tabs>
        <w:ind w:left="1440" w:hanging="432"/>
      </w:pPr>
      <w:rPr>
        <w:rFonts w:hint="default"/>
      </w:rPr>
    </w:lvl>
    <w:lvl w:ilvl="4">
      <w:start w:val="1"/>
      <w:numFmt w:val="decimal"/>
      <w:lvlText w:val="(%5)"/>
      <w:lvlJc w:val="left"/>
      <w:pPr>
        <w:tabs>
          <w:tab w:val="num" w:pos="1872"/>
        </w:tabs>
        <w:ind w:left="1872" w:hanging="432"/>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2ADB3FC1"/>
    <w:multiLevelType w:val="multilevel"/>
    <w:tmpl w:val="12F8296E"/>
    <w:name w:val="Outline Indent"/>
    <w:lvl w:ilvl="0">
      <w:start w:val="1"/>
      <w:numFmt w:val="none"/>
      <w:suff w:val="nothing"/>
      <w:lvlText w:val=""/>
      <w:lvlJc w:val="left"/>
      <w:pPr>
        <w:ind w:left="720" w:firstLine="0"/>
      </w:pPr>
      <w:rPr>
        <w:rFonts w:hint="default"/>
      </w:rPr>
    </w:lvl>
    <w:lvl w:ilvl="1">
      <w:start w:val="1"/>
      <w:numFmt w:val="lowerLetter"/>
      <w:lvlText w:val="(%2)"/>
      <w:lvlJc w:val="left"/>
      <w:pPr>
        <w:tabs>
          <w:tab w:val="num" w:pos="1152"/>
        </w:tabs>
        <w:ind w:left="1152" w:hanging="432"/>
      </w:pPr>
      <w:rPr>
        <w:rFonts w:hint="default"/>
      </w:rPr>
    </w:lvl>
    <w:lvl w:ilvl="2">
      <w:start w:val="1"/>
      <w:numFmt w:val="lowerRoman"/>
      <w:pStyle w:val="IndentedOutline2Last"/>
      <w:lvlText w:val="(%3)"/>
      <w:lvlJc w:val="left"/>
      <w:pPr>
        <w:tabs>
          <w:tab w:val="num" w:pos="1728"/>
        </w:tabs>
        <w:ind w:left="1728" w:hanging="576"/>
      </w:pPr>
      <w:rPr>
        <w:rFonts w:hint="default"/>
      </w:rPr>
    </w:lvl>
    <w:lvl w:ilvl="3">
      <w:start w:val="1"/>
      <w:numFmt w:val="upperLetter"/>
      <w:lvlText w:val="(%4)"/>
      <w:lvlJc w:val="left"/>
      <w:pPr>
        <w:tabs>
          <w:tab w:val="num" w:pos="2160"/>
        </w:tabs>
        <w:ind w:left="2160" w:hanging="432"/>
      </w:pPr>
      <w:rPr>
        <w:rFonts w:hint="default"/>
      </w:rPr>
    </w:lvl>
    <w:lvl w:ilvl="4">
      <w:start w:val="1"/>
      <w:numFmt w:val="decimal"/>
      <w:lvlText w:val="(%5)"/>
      <w:lvlJc w:val="left"/>
      <w:pPr>
        <w:tabs>
          <w:tab w:val="num" w:pos="1872"/>
        </w:tabs>
        <w:ind w:left="1872" w:hanging="432"/>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B3C5F31"/>
    <w:multiLevelType w:val="multilevel"/>
    <w:tmpl w:val="746CF3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upperLetter"/>
      <w:suff w:val="nothing"/>
      <w:lvlText w:val="EXHIBIT %4"/>
      <w:lvlJc w:val="left"/>
      <w:pPr>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2AA6C4E"/>
    <w:multiLevelType w:val="multilevel"/>
    <w:tmpl w:val="42DC5EBA"/>
    <w:lvl w:ilvl="0">
      <w:start w:val="1"/>
      <w:numFmt w:val="decimal"/>
      <w:lvlText w:val="%1."/>
      <w:lvlJc w:val="left"/>
      <w:pPr>
        <w:tabs>
          <w:tab w:val="num" w:pos="-2880"/>
        </w:tabs>
        <w:ind w:left="-2880" w:hanging="432"/>
      </w:pPr>
      <w:rPr>
        <w:rFonts w:ascii="Times New Roman" w:hAnsi="Times New Roman" w:hint="default"/>
        <w:b/>
        <w:i w:val="0"/>
        <w:sz w:val="24"/>
      </w:rPr>
    </w:lvl>
    <w:lvl w:ilvl="1">
      <w:start w:val="1"/>
      <w:numFmt w:val="decimal"/>
      <w:lvlText w:val="%1.%2."/>
      <w:lvlJc w:val="left"/>
      <w:pPr>
        <w:tabs>
          <w:tab w:val="num" w:pos="-3312"/>
        </w:tabs>
        <w:ind w:left="-2592" w:hanging="720"/>
      </w:pPr>
      <w:rPr>
        <w:rFonts w:hint="default"/>
      </w:rPr>
    </w:lvl>
    <w:lvl w:ilvl="2">
      <w:start w:val="1"/>
      <w:numFmt w:val="decimal"/>
      <w:lvlText w:val="%1.%2.%3."/>
      <w:lvlJc w:val="left"/>
      <w:pPr>
        <w:tabs>
          <w:tab w:val="num" w:pos="-3312"/>
        </w:tabs>
        <w:ind w:left="-1872" w:hanging="720"/>
      </w:pPr>
      <w:rPr>
        <w:rFonts w:hint="default"/>
      </w:rPr>
    </w:lvl>
    <w:lvl w:ilvl="3">
      <w:start w:val="3"/>
      <w:numFmt w:val="upperLetter"/>
      <w:lvlText w:val="EXHIBIT %4"/>
      <w:lvlJc w:val="left"/>
      <w:pPr>
        <w:tabs>
          <w:tab w:val="num" w:pos="-360"/>
        </w:tabs>
        <w:ind w:left="-720" w:hanging="720"/>
      </w:pPr>
      <w:rPr>
        <w:rFonts w:hint="default"/>
      </w:rPr>
    </w:lvl>
    <w:lvl w:ilvl="4">
      <w:start w:val="1"/>
      <w:numFmt w:val="decimal"/>
      <w:lvlText w:val="A-%5."/>
      <w:lvlJc w:val="left"/>
      <w:pPr>
        <w:tabs>
          <w:tab w:val="num" w:pos="0"/>
        </w:tabs>
        <w:ind w:left="0" w:hanging="720"/>
      </w:pPr>
      <w:rPr>
        <w:rFonts w:hint="default"/>
      </w:rPr>
    </w:lvl>
    <w:lvl w:ilvl="5">
      <w:start w:val="1"/>
      <w:numFmt w:val="decimal"/>
      <w:lvlText w:val="C-%5.%6."/>
      <w:lvlJc w:val="left"/>
      <w:pPr>
        <w:tabs>
          <w:tab w:val="num" w:pos="720"/>
        </w:tabs>
        <w:ind w:left="720" w:hanging="720"/>
      </w:pPr>
      <w:rPr>
        <w:rFonts w:hint="default"/>
      </w:rPr>
    </w:lvl>
    <w:lvl w:ilvl="6">
      <w:start w:val="1"/>
      <w:numFmt w:val="decimal"/>
      <w:lvlText w:val="A-%6.%5.%7."/>
      <w:lvlJc w:val="left"/>
      <w:pPr>
        <w:tabs>
          <w:tab w:val="num" w:pos="1800"/>
        </w:tabs>
        <w:ind w:left="1440" w:hanging="720"/>
      </w:pPr>
      <w:rPr>
        <w:rFonts w:hint="default"/>
      </w:rPr>
    </w:lvl>
    <w:lvl w:ilvl="7">
      <w:start w:val="1"/>
      <w:numFmt w:val="decimal"/>
      <w:lvlText w:val="EXHIBIT %4%5.%6.%7.%8."/>
      <w:lvlJc w:val="left"/>
      <w:pPr>
        <w:tabs>
          <w:tab w:val="num" w:pos="-3312"/>
        </w:tabs>
        <w:ind w:left="2160" w:hanging="720"/>
      </w:pPr>
      <w:rPr>
        <w:rFonts w:hint="default"/>
      </w:rPr>
    </w:lvl>
    <w:lvl w:ilvl="8">
      <w:start w:val="1"/>
      <w:numFmt w:val="decimal"/>
      <w:lvlText w:val="EXHIBIT %4%5.%6.%7.%8.%9."/>
      <w:lvlJc w:val="left"/>
      <w:pPr>
        <w:tabs>
          <w:tab w:val="num" w:pos="-3312"/>
        </w:tabs>
        <w:ind w:left="2880" w:hanging="720"/>
      </w:pPr>
      <w:rPr>
        <w:rFonts w:hint="default"/>
      </w:rPr>
    </w:lvl>
  </w:abstractNum>
  <w:abstractNum w:abstractNumId="23" w15:restartNumberingAfterBreak="0">
    <w:nsid w:val="3B724AC4"/>
    <w:multiLevelType w:val="multilevel"/>
    <w:tmpl w:val="C1A0A068"/>
    <w:lvl w:ilvl="0">
      <w:start w:val="1"/>
      <w:numFmt w:val="upperRoman"/>
      <w:lvlText w:val="%1."/>
      <w:lvlJc w:val="left"/>
      <w:pPr>
        <w:tabs>
          <w:tab w:val="num" w:pos="-31680"/>
        </w:tabs>
        <w:ind w:left="720" w:hanging="72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432" w:firstLine="0"/>
      </w:pPr>
      <w:rPr>
        <w:rFonts w:hint="default"/>
      </w:rPr>
    </w:lvl>
    <w:lvl w:ilvl="3">
      <w:start w:val="1"/>
      <w:numFmt w:val="none"/>
      <w:suff w:val="nothing"/>
      <w:lvlText w:val=""/>
      <w:lvlJc w:val="left"/>
      <w:pPr>
        <w:ind w:left="720" w:firstLine="0"/>
      </w:pPr>
      <w:rPr>
        <w:rFonts w:hint="default"/>
      </w:rPr>
    </w:lvl>
    <w:lvl w:ilvl="4">
      <w:start w:val="1"/>
      <w:numFmt w:val="decimal"/>
      <w:lvlText w:val="%1.%2.%3.%4.%5."/>
      <w:lvlJc w:val="left"/>
      <w:pPr>
        <w:tabs>
          <w:tab w:val="num" w:pos="31680"/>
        </w:tabs>
        <w:ind w:left="-29169" w:hanging="720"/>
      </w:pPr>
      <w:rPr>
        <w:rFonts w:hint="default"/>
      </w:rPr>
    </w:lvl>
    <w:lvl w:ilvl="5">
      <w:start w:val="1"/>
      <w:numFmt w:val="decimal"/>
      <w:lvlText w:val="%1.%2.%3.%4.%5.%6."/>
      <w:lvlJc w:val="left"/>
      <w:pPr>
        <w:tabs>
          <w:tab w:val="num" w:pos="31680"/>
        </w:tabs>
        <w:ind w:left="-28449" w:hanging="720"/>
      </w:pPr>
      <w:rPr>
        <w:rFonts w:hint="default"/>
      </w:rPr>
    </w:lvl>
    <w:lvl w:ilvl="6">
      <w:start w:val="1"/>
      <w:numFmt w:val="decimal"/>
      <w:lvlText w:val="%1.%2.%3.%4.%5.%6.%7."/>
      <w:lvlJc w:val="left"/>
      <w:pPr>
        <w:tabs>
          <w:tab w:val="num" w:pos="31680"/>
        </w:tabs>
        <w:ind w:left="-27729" w:hanging="720"/>
      </w:pPr>
      <w:rPr>
        <w:rFonts w:hint="default"/>
      </w:rPr>
    </w:lvl>
    <w:lvl w:ilvl="7">
      <w:start w:val="1"/>
      <w:numFmt w:val="decimal"/>
      <w:lvlText w:val="%1.%2.%3.%4.%5.%6.%7.%8."/>
      <w:lvlJc w:val="left"/>
      <w:pPr>
        <w:tabs>
          <w:tab w:val="num" w:pos="31680"/>
        </w:tabs>
        <w:ind w:left="-27009" w:hanging="720"/>
      </w:pPr>
      <w:rPr>
        <w:rFonts w:hint="default"/>
      </w:rPr>
    </w:lvl>
    <w:lvl w:ilvl="8">
      <w:start w:val="1"/>
      <w:numFmt w:val="decimal"/>
      <w:lvlText w:val="%1.%2.%3.%4.%5.%6.%7.%8.%9."/>
      <w:lvlJc w:val="left"/>
      <w:pPr>
        <w:tabs>
          <w:tab w:val="num" w:pos="31680"/>
        </w:tabs>
        <w:ind w:left="-26289" w:hanging="720"/>
      </w:pPr>
      <w:rPr>
        <w:rFonts w:hint="default"/>
      </w:rPr>
    </w:lvl>
  </w:abstractNum>
  <w:abstractNum w:abstractNumId="24" w15:restartNumberingAfterBreak="0">
    <w:nsid w:val="3D6A4D7D"/>
    <w:multiLevelType w:val="hybridMultilevel"/>
    <w:tmpl w:val="E39093F8"/>
    <w:name w:val="Definition Outline22"/>
    <w:lvl w:ilvl="0" w:tplc="FDFAEF22">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5382E"/>
    <w:multiLevelType w:val="multilevel"/>
    <w:tmpl w:val="8548BD14"/>
    <w:lvl w:ilvl="0">
      <w:start w:val="1"/>
      <w:numFmt w:val="lowerLetter"/>
      <w:lvlText w:val="(%1)"/>
      <w:lvlJc w:val="left"/>
      <w:pPr>
        <w:tabs>
          <w:tab w:val="num" w:pos="432"/>
        </w:tabs>
        <w:ind w:left="432" w:hanging="432"/>
      </w:pPr>
      <w:rPr>
        <w:rFonts w:hint="default"/>
      </w:rPr>
    </w:lvl>
    <w:lvl w:ilvl="1">
      <w:start w:val="1"/>
      <w:numFmt w:val="lowerRoman"/>
      <w:lvlText w:val="(%2)"/>
      <w:lvlJc w:val="left"/>
      <w:pPr>
        <w:tabs>
          <w:tab w:val="num" w:pos="1008"/>
        </w:tabs>
        <w:ind w:left="1008" w:hanging="576"/>
      </w:pPr>
      <w:rPr>
        <w:rFonts w:hint="default"/>
      </w:rPr>
    </w:lvl>
    <w:lvl w:ilvl="2">
      <w:start w:val="1"/>
      <w:numFmt w:val="upperLetter"/>
      <w:lvlText w:val="(%3)"/>
      <w:lvlJc w:val="left"/>
      <w:pPr>
        <w:tabs>
          <w:tab w:val="num" w:pos="1440"/>
        </w:tabs>
        <w:ind w:left="1440" w:hanging="432"/>
      </w:pPr>
      <w:rPr>
        <w:rFonts w:hint="default"/>
      </w:rPr>
    </w:lvl>
    <w:lvl w:ilvl="3">
      <w:start w:val="1"/>
      <w:numFmt w:val="decimal"/>
      <w:lvlText w:val="(%4)"/>
      <w:lvlJc w:val="left"/>
      <w:pPr>
        <w:tabs>
          <w:tab w:val="num" w:pos="1872"/>
        </w:tabs>
        <w:ind w:left="1872" w:hanging="43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51C666B"/>
    <w:multiLevelType w:val="multilevel"/>
    <w:tmpl w:val="BE94C374"/>
    <w:name w:val="Indented Outline"/>
    <w:lvl w:ilvl="0">
      <w:start w:val="1"/>
      <w:numFmt w:val="none"/>
      <w:pStyle w:val="IndentedOutline"/>
      <w:suff w:val="nothing"/>
      <w:lvlText w:val=""/>
      <w:lvlJc w:val="left"/>
      <w:pPr>
        <w:ind w:left="0" w:firstLine="0"/>
      </w:pPr>
      <w:rPr>
        <w:rFonts w:hint="default"/>
      </w:rPr>
    </w:lvl>
    <w:lvl w:ilvl="1">
      <w:start w:val="1"/>
      <w:numFmt w:val="lowerLetter"/>
      <w:pStyle w:val="IndentedOutline1"/>
      <w:lvlText w:val="(%2)"/>
      <w:lvlJc w:val="left"/>
      <w:pPr>
        <w:tabs>
          <w:tab w:val="num" w:pos="1152"/>
        </w:tabs>
        <w:ind w:left="1152" w:hanging="432"/>
      </w:pPr>
      <w:rPr>
        <w:rFonts w:hint="default"/>
      </w:rPr>
    </w:lvl>
    <w:lvl w:ilvl="2">
      <w:start w:val="1"/>
      <w:numFmt w:val="lowerRoman"/>
      <w:pStyle w:val="IndentedOutline2"/>
      <w:lvlText w:val="(%3)"/>
      <w:lvlJc w:val="left"/>
      <w:pPr>
        <w:tabs>
          <w:tab w:val="num" w:pos="1728"/>
        </w:tabs>
        <w:ind w:left="1728" w:hanging="576"/>
      </w:pPr>
      <w:rPr>
        <w:rFonts w:hint="default"/>
      </w:rPr>
    </w:lvl>
    <w:lvl w:ilvl="3">
      <w:start w:val="1"/>
      <w:numFmt w:val="upperLetter"/>
      <w:pStyle w:val="IndentedOutline3"/>
      <w:lvlText w:val="(%4)"/>
      <w:lvlJc w:val="left"/>
      <w:pPr>
        <w:tabs>
          <w:tab w:val="num" w:pos="1728"/>
        </w:tabs>
        <w:ind w:left="2160" w:hanging="432"/>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3421B32"/>
    <w:multiLevelType w:val="multilevel"/>
    <w:tmpl w:val="7CAAF47C"/>
    <w:name w:val="Indented Definition Outline"/>
    <w:lvl w:ilvl="0">
      <w:start w:val="1"/>
      <w:numFmt w:val="none"/>
      <w:suff w:val="nothing"/>
      <w:lvlText w:val=""/>
      <w:lvlJc w:val="left"/>
      <w:pPr>
        <w:ind w:left="0" w:firstLine="0"/>
      </w:pPr>
      <w:rPr>
        <w:rFonts w:hint="default"/>
      </w:rPr>
    </w:lvl>
    <w:lvl w:ilvl="1">
      <w:start w:val="1"/>
      <w:numFmt w:val="lowerLetter"/>
      <w:lvlText w:val="(%2)"/>
      <w:lvlJc w:val="left"/>
      <w:pPr>
        <w:tabs>
          <w:tab w:val="num" w:pos="1152"/>
        </w:tabs>
        <w:ind w:left="1152" w:hanging="432"/>
      </w:pPr>
      <w:rPr>
        <w:rFonts w:hint="default"/>
      </w:rPr>
    </w:lvl>
    <w:lvl w:ilvl="2">
      <w:start w:val="1"/>
      <w:numFmt w:val="lowerRoman"/>
      <w:lvlText w:val="(%3)"/>
      <w:lvlJc w:val="left"/>
      <w:pPr>
        <w:tabs>
          <w:tab w:val="num" w:pos="1728"/>
        </w:tabs>
        <w:ind w:left="1728" w:hanging="576"/>
      </w:pPr>
      <w:rPr>
        <w:rFonts w:hint="default"/>
      </w:rPr>
    </w:lvl>
    <w:lvl w:ilvl="3">
      <w:start w:val="1"/>
      <w:numFmt w:val="upperLetter"/>
      <w:lvlText w:val="(%4)"/>
      <w:lvlJc w:val="left"/>
      <w:pPr>
        <w:tabs>
          <w:tab w:val="num" w:pos="1728"/>
        </w:tabs>
        <w:ind w:left="2160" w:hanging="432"/>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47C2C07"/>
    <w:multiLevelType w:val="singleLevel"/>
    <w:tmpl w:val="A93E28C0"/>
    <w:lvl w:ilvl="0">
      <w:start w:val="1"/>
      <w:numFmt w:val="lowerLetter"/>
      <w:lvlText w:val="(%1) "/>
      <w:legacy w:legacy="1" w:legacySpace="0" w:legacyIndent="360"/>
      <w:lvlJc w:val="left"/>
      <w:pPr>
        <w:ind w:left="360" w:hanging="360"/>
      </w:pPr>
      <w:rPr>
        <w:rFonts w:ascii="Times New Roman" w:hAnsi="Times New Roman" w:hint="default"/>
        <w:b w:val="0"/>
        <w:i w:val="0"/>
        <w:sz w:val="24"/>
        <w:u w:val="none"/>
      </w:rPr>
    </w:lvl>
  </w:abstractNum>
  <w:abstractNum w:abstractNumId="29" w15:restartNumberingAfterBreak="0">
    <w:nsid w:val="68210A72"/>
    <w:multiLevelType w:val="multilevel"/>
    <w:tmpl w:val="91C0042A"/>
    <w:lvl w:ilvl="0">
      <w:start w:val="1"/>
      <w:numFmt w:val="decimal"/>
      <w:pStyle w:val="Heading1"/>
      <w:lvlText w:val="ARTICLE %1."/>
      <w:lvlJc w:val="left"/>
      <w:pPr>
        <w:tabs>
          <w:tab w:val="num" w:pos="432"/>
        </w:tabs>
        <w:ind w:left="432" w:hanging="432"/>
      </w:pPr>
      <w:rPr>
        <w:rFonts w:hint="default"/>
      </w:rPr>
    </w:lvl>
    <w:lvl w:ilvl="1">
      <w:start w:val="1"/>
      <w:numFmt w:val="decimal"/>
      <w:pStyle w:val="Heading2"/>
      <w:lvlText w:val="Section %1.%2."/>
      <w:lvlJc w:val="left"/>
      <w:pPr>
        <w:ind w:left="0" w:firstLine="0"/>
      </w:pPr>
      <w:rPr>
        <w:rFonts w:hint="default"/>
      </w:rPr>
    </w:lvl>
    <w:lvl w:ilvl="2">
      <w:start w:val="1"/>
      <w:numFmt w:val="decimal"/>
      <w:pStyle w:val="Heading3"/>
      <w:lvlText w:val="Subsection %1.%2.%3."/>
      <w:lvlJc w:val="left"/>
      <w:pPr>
        <w:tabs>
          <w:tab w:val="num" w:pos="1627"/>
        </w:tabs>
        <w:ind w:left="1627" w:hanging="907"/>
      </w:pPr>
      <w:rPr>
        <w:rFonts w:hint="default"/>
      </w:rPr>
    </w:lvl>
    <w:lvl w:ilvl="3">
      <w:start w:val="1"/>
      <w:numFmt w:val="upperLetter"/>
      <w:pStyle w:val="Heading4"/>
      <w:suff w:val="nothing"/>
      <w:lvlText w:val="EXHIBIT %4"/>
      <w:lvlJc w:val="left"/>
      <w:pPr>
        <w:ind w:left="0" w:firstLine="0"/>
      </w:pPr>
      <w:rPr>
        <w:rFonts w:hint="default"/>
      </w:rPr>
    </w:lvl>
    <w:lvl w:ilvl="4">
      <w:start w:val="1"/>
      <w:numFmt w:val="decimal"/>
      <w:pStyle w:val="Heading5"/>
      <w:lvlText w:val="%4-%5."/>
      <w:lvlJc w:val="left"/>
      <w:pPr>
        <w:tabs>
          <w:tab w:val="num" w:pos="720"/>
        </w:tabs>
        <w:ind w:left="0" w:firstLine="0"/>
      </w:pPr>
      <w:rPr>
        <w:rFonts w:hint="default"/>
      </w:rPr>
    </w:lvl>
    <w:lvl w:ilvl="5">
      <w:start w:val="1"/>
      <w:numFmt w:val="decimal"/>
      <w:pStyle w:val="Heading6"/>
      <w:lvlText w:val="%4-%5.%6."/>
      <w:lvlJc w:val="left"/>
      <w:pPr>
        <w:tabs>
          <w:tab w:val="num" w:pos="1152"/>
        </w:tabs>
        <w:ind w:left="0" w:firstLine="0"/>
      </w:pPr>
      <w:rPr>
        <w:rFonts w:hint="default"/>
      </w:rPr>
    </w:lvl>
    <w:lvl w:ilvl="6">
      <w:start w:val="1"/>
      <w:numFmt w:val="decimal"/>
      <w:pStyle w:val="Heading7"/>
      <w:lvlText w:val="%4-%5.%6.%7."/>
      <w:lvlJc w:val="left"/>
      <w:pPr>
        <w:tabs>
          <w:tab w:val="num" w:pos="2059"/>
        </w:tabs>
        <w:ind w:left="2059" w:hanging="1339"/>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2D46DC2"/>
    <w:multiLevelType w:val="multilevel"/>
    <w:tmpl w:val="25F202C6"/>
    <w:name w:val="Definition Outline2"/>
    <w:lvl w:ilvl="0">
      <w:start w:val="1"/>
      <w:numFmt w:val="none"/>
      <w:suff w:val="nothing"/>
      <w:lvlText w:val=""/>
      <w:lvlJc w:val="left"/>
      <w:pPr>
        <w:ind w:left="0" w:firstLine="0"/>
      </w:pPr>
      <w:rPr>
        <w:rFonts w:hint="default"/>
      </w:rPr>
    </w:lvl>
    <w:lvl w:ilvl="1">
      <w:start w:val="1"/>
      <w:numFmt w:val="lowerLetter"/>
      <w:lvlText w:val="(%2)"/>
      <w:lvlJc w:val="left"/>
      <w:pPr>
        <w:tabs>
          <w:tab w:val="num" w:pos="432"/>
        </w:tabs>
        <w:ind w:left="432" w:hanging="432"/>
      </w:pPr>
      <w:rPr>
        <w:rFonts w:hint="default"/>
      </w:rPr>
    </w:lvl>
    <w:lvl w:ilvl="2">
      <w:start w:val="1"/>
      <w:numFmt w:val="lowerRoman"/>
      <w:pStyle w:val="DefinitionOutlineLast12"/>
      <w:lvlText w:val="(%3)"/>
      <w:lvlJc w:val="left"/>
      <w:pPr>
        <w:tabs>
          <w:tab w:val="num" w:pos="1152"/>
        </w:tabs>
        <w:ind w:left="1152" w:hanging="720"/>
      </w:pPr>
      <w:rPr>
        <w:rFonts w:hint="default"/>
      </w:rPr>
    </w:lvl>
    <w:lvl w:ilvl="3">
      <w:start w:val="1"/>
      <w:numFmt w:val="upperLetter"/>
      <w:pStyle w:val="DefinitionOutline3Last6"/>
      <w:lvlText w:val="(%4)"/>
      <w:lvlJc w:val="left"/>
      <w:pPr>
        <w:tabs>
          <w:tab w:val="num" w:pos="1584"/>
        </w:tabs>
        <w:ind w:left="1584"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6A0332F"/>
    <w:multiLevelType w:val="singleLevel"/>
    <w:tmpl w:val="FF807286"/>
    <w:lvl w:ilvl="0">
      <w:start w:val="1"/>
      <w:numFmt w:val="upperLetter"/>
      <w:lvlText w:val="%1."/>
      <w:lvlJc w:val="left"/>
      <w:pPr>
        <w:tabs>
          <w:tab w:val="num" w:pos="432"/>
        </w:tabs>
        <w:ind w:left="432" w:hanging="432"/>
      </w:pPr>
      <w:rPr>
        <w:b/>
        <w:i w:val="0"/>
      </w:rPr>
    </w:lvl>
  </w:abstractNum>
  <w:abstractNum w:abstractNumId="32" w15:restartNumberingAfterBreak="0">
    <w:nsid w:val="7B0C578D"/>
    <w:multiLevelType w:val="multilevel"/>
    <w:tmpl w:val="D3982246"/>
    <w:lvl w:ilvl="0">
      <w:start w:val="1"/>
      <w:numFmt w:val="lowerLetter"/>
      <w:lvlText w:val="(%1)"/>
      <w:lvlJc w:val="left"/>
      <w:pPr>
        <w:tabs>
          <w:tab w:val="num" w:pos="432"/>
        </w:tabs>
        <w:ind w:left="432" w:hanging="432"/>
      </w:pPr>
      <w:rPr>
        <w:rFonts w:hint="default"/>
      </w:rPr>
    </w:lvl>
    <w:lvl w:ilvl="1">
      <w:start w:val="1"/>
      <w:numFmt w:val="lowerRoman"/>
      <w:lvlText w:val="(%2)"/>
      <w:lvlJc w:val="left"/>
      <w:pPr>
        <w:tabs>
          <w:tab w:val="num" w:pos="1008"/>
        </w:tabs>
        <w:ind w:left="1008" w:hanging="576"/>
      </w:pPr>
      <w:rPr>
        <w:rFonts w:hint="default"/>
      </w:rPr>
    </w:lvl>
    <w:lvl w:ilvl="2">
      <w:start w:val="1"/>
      <w:numFmt w:val="upperLetter"/>
      <w:lvlText w:val="(%3)"/>
      <w:lvlJc w:val="left"/>
      <w:pPr>
        <w:tabs>
          <w:tab w:val="num" w:pos="1440"/>
        </w:tabs>
        <w:ind w:left="1440" w:hanging="432"/>
      </w:pPr>
      <w:rPr>
        <w:rFonts w:hint="default"/>
      </w:rPr>
    </w:lvl>
    <w:lvl w:ilvl="3">
      <w:start w:val="1"/>
      <w:numFmt w:val="decimal"/>
      <w:lvlText w:val="(%4)"/>
      <w:lvlJc w:val="left"/>
      <w:pPr>
        <w:tabs>
          <w:tab w:val="num" w:pos="1872"/>
        </w:tabs>
        <w:ind w:left="1872" w:hanging="432"/>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9"/>
  </w:num>
  <w:num w:numId="2">
    <w:abstractNumId w:val="15"/>
  </w:num>
  <w:num w:numId="3">
    <w:abstractNumId w:val="19"/>
  </w:num>
  <w:num w:numId="4">
    <w:abstractNumId w:val="27"/>
  </w:num>
  <w:num w:numId="5">
    <w:abstractNumId w:val="20"/>
  </w:num>
  <w:num w:numId="6">
    <w:abstractNumId w:val="31"/>
  </w:num>
  <w:num w:numId="7">
    <w:abstractNumId w:val="11"/>
  </w:num>
  <w:num w:numId="8">
    <w:abstractNumId w:val="22"/>
  </w:num>
  <w:num w:numId="9">
    <w:abstractNumId w:val="16"/>
  </w:num>
  <w:num w:numId="10">
    <w:abstractNumId w:val="10"/>
  </w:num>
  <w:num w:numId="11">
    <w:abstractNumId w:val="14"/>
  </w:num>
  <w:num w:numId="12">
    <w:abstractNumId w:val="21"/>
  </w:num>
  <w:num w:numId="13">
    <w:abstractNumId w:val="23"/>
  </w:num>
  <w:num w:numId="14">
    <w:abstractNumId w:val="28"/>
  </w:num>
  <w:num w:numId="15">
    <w:abstractNumId w:val="17"/>
    <w:lvlOverride w:ilvl="0">
      <w:startOverride w:val="1"/>
    </w:lvlOverride>
  </w:num>
  <w:num w:numId="16">
    <w:abstractNumId w:val="26"/>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30"/>
  </w:num>
  <w:num w:numId="20">
    <w:abstractNumId w:val="24"/>
  </w:num>
  <w:num w:numId="21">
    <w:abstractNumId w:val="32"/>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26"/>
  </w:num>
  <w:num w:numId="25">
    <w:abstractNumId w:val="26"/>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8"/>
  </w:num>
  <w:num w:numId="38">
    <w:abstractNumId w:val="18"/>
  </w:num>
  <w:num w:numId="39">
    <w:abstractNumId w:val="18"/>
  </w:num>
  <w:num w:numId="40">
    <w:abstractNumId w:val="18"/>
  </w:num>
  <w:num w:numId="41">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Date" w:val="0"/>
    <w:docVar w:name="85TrailerDateField" w:val="0"/>
    <w:docVar w:name="85TrailerDraft" w:val="0"/>
    <w:docVar w:name="85TrailerTime" w:val="0"/>
    <w:docVar w:name="85TrailerType" w:val="100"/>
    <w:docVar w:name="MPDocID" w:val="771\1471947.10"/>
    <w:docVar w:name="MPDocIDTemplate" w:val="%z\|%n|.%v"/>
    <w:docVar w:name="MPDocIDTemplateDefault" w:val="%z\|%n|.%v"/>
    <w:docVar w:name="NewDocStampType" w:val="1"/>
    <w:docVar w:name="xIncludeClientMatterNo" w:val="0"/>
    <w:docVar w:name="xIncludeDraftNumber" w:val="0"/>
  </w:docVars>
  <w:rsids>
    <w:rsidRoot w:val="00013D6C"/>
    <w:rsid w:val="00004E9F"/>
    <w:rsid w:val="00013D6C"/>
    <w:rsid w:val="00014095"/>
    <w:rsid w:val="00014B83"/>
    <w:rsid w:val="00015611"/>
    <w:rsid w:val="0002058B"/>
    <w:rsid w:val="00020D2C"/>
    <w:rsid w:val="00021629"/>
    <w:rsid w:val="00021643"/>
    <w:rsid w:val="0002482B"/>
    <w:rsid w:val="00024D45"/>
    <w:rsid w:val="0002533D"/>
    <w:rsid w:val="00025BDF"/>
    <w:rsid w:val="0002605D"/>
    <w:rsid w:val="0002701C"/>
    <w:rsid w:val="000301CD"/>
    <w:rsid w:val="000308DE"/>
    <w:rsid w:val="000312F6"/>
    <w:rsid w:val="00031EDE"/>
    <w:rsid w:val="00032089"/>
    <w:rsid w:val="000326EF"/>
    <w:rsid w:val="00034240"/>
    <w:rsid w:val="000346FB"/>
    <w:rsid w:val="00035848"/>
    <w:rsid w:val="00035BA1"/>
    <w:rsid w:val="000406F9"/>
    <w:rsid w:val="00044129"/>
    <w:rsid w:val="00044300"/>
    <w:rsid w:val="0004471A"/>
    <w:rsid w:val="00044BDF"/>
    <w:rsid w:val="00047503"/>
    <w:rsid w:val="00054B21"/>
    <w:rsid w:val="00056508"/>
    <w:rsid w:val="00065580"/>
    <w:rsid w:val="00065813"/>
    <w:rsid w:val="00065AB6"/>
    <w:rsid w:val="000676F1"/>
    <w:rsid w:val="00072901"/>
    <w:rsid w:val="000742A0"/>
    <w:rsid w:val="000746E9"/>
    <w:rsid w:val="00074E3D"/>
    <w:rsid w:val="00080A4A"/>
    <w:rsid w:val="00084883"/>
    <w:rsid w:val="00084E6F"/>
    <w:rsid w:val="00085219"/>
    <w:rsid w:val="00087628"/>
    <w:rsid w:val="000878F8"/>
    <w:rsid w:val="00087B5E"/>
    <w:rsid w:val="00087C1F"/>
    <w:rsid w:val="00093FCA"/>
    <w:rsid w:val="00094E30"/>
    <w:rsid w:val="00095947"/>
    <w:rsid w:val="000A201F"/>
    <w:rsid w:val="000A24A4"/>
    <w:rsid w:val="000A38BB"/>
    <w:rsid w:val="000A51AF"/>
    <w:rsid w:val="000A5736"/>
    <w:rsid w:val="000A7DBD"/>
    <w:rsid w:val="000B3784"/>
    <w:rsid w:val="000B4C54"/>
    <w:rsid w:val="000C607A"/>
    <w:rsid w:val="000D046B"/>
    <w:rsid w:val="000D1A70"/>
    <w:rsid w:val="000D1AC0"/>
    <w:rsid w:val="000D3EFE"/>
    <w:rsid w:val="000D4B0D"/>
    <w:rsid w:val="000D54C9"/>
    <w:rsid w:val="000D5F69"/>
    <w:rsid w:val="000D6E8D"/>
    <w:rsid w:val="000D7462"/>
    <w:rsid w:val="000D74FC"/>
    <w:rsid w:val="000D791E"/>
    <w:rsid w:val="000E22C1"/>
    <w:rsid w:val="000E2EEA"/>
    <w:rsid w:val="000E3519"/>
    <w:rsid w:val="000E3A28"/>
    <w:rsid w:val="000E57AC"/>
    <w:rsid w:val="000E5FD7"/>
    <w:rsid w:val="000E6312"/>
    <w:rsid w:val="000E6B31"/>
    <w:rsid w:val="000F2544"/>
    <w:rsid w:val="000F4D4C"/>
    <w:rsid w:val="000F6164"/>
    <w:rsid w:val="000F6FB4"/>
    <w:rsid w:val="00101B6A"/>
    <w:rsid w:val="00101E86"/>
    <w:rsid w:val="00105AFE"/>
    <w:rsid w:val="001131F1"/>
    <w:rsid w:val="00113470"/>
    <w:rsid w:val="00113C21"/>
    <w:rsid w:val="001157E3"/>
    <w:rsid w:val="0011627B"/>
    <w:rsid w:val="001240F8"/>
    <w:rsid w:val="001275E6"/>
    <w:rsid w:val="0012777C"/>
    <w:rsid w:val="00127D90"/>
    <w:rsid w:val="001321DA"/>
    <w:rsid w:val="00133043"/>
    <w:rsid w:val="00133FC4"/>
    <w:rsid w:val="001352C5"/>
    <w:rsid w:val="00135C6A"/>
    <w:rsid w:val="00136625"/>
    <w:rsid w:val="0014489D"/>
    <w:rsid w:val="00146EF6"/>
    <w:rsid w:val="001520E9"/>
    <w:rsid w:val="00152259"/>
    <w:rsid w:val="001570CF"/>
    <w:rsid w:val="001578BB"/>
    <w:rsid w:val="00166C40"/>
    <w:rsid w:val="00167350"/>
    <w:rsid w:val="00167C33"/>
    <w:rsid w:val="00172F4D"/>
    <w:rsid w:val="001779FE"/>
    <w:rsid w:val="0018053E"/>
    <w:rsid w:val="00182BCD"/>
    <w:rsid w:val="001831EB"/>
    <w:rsid w:val="001847E2"/>
    <w:rsid w:val="00184B9D"/>
    <w:rsid w:val="00185D2F"/>
    <w:rsid w:val="00187B7C"/>
    <w:rsid w:val="00190300"/>
    <w:rsid w:val="00190A3D"/>
    <w:rsid w:val="001910D3"/>
    <w:rsid w:val="00192816"/>
    <w:rsid w:val="00192C49"/>
    <w:rsid w:val="001935B8"/>
    <w:rsid w:val="00194277"/>
    <w:rsid w:val="00196501"/>
    <w:rsid w:val="001A08B4"/>
    <w:rsid w:val="001A21AE"/>
    <w:rsid w:val="001B0203"/>
    <w:rsid w:val="001B06DF"/>
    <w:rsid w:val="001B2E99"/>
    <w:rsid w:val="001B4C28"/>
    <w:rsid w:val="001B4D0D"/>
    <w:rsid w:val="001B52C7"/>
    <w:rsid w:val="001B52D1"/>
    <w:rsid w:val="001B6B63"/>
    <w:rsid w:val="001B6E53"/>
    <w:rsid w:val="001B7741"/>
    <w:rsid w:val="001B7833"/>
    <w:rsid w:val="001C2589"/>
    <w:rsid w:val="001C4AA9"/>
    <w:rsid w:val="001C5B51"/>
    <w:rsid w:val="001C5C31"/>
    <w:rsid w:val="001C71A2"/>
    <w:rsid w:val="001D0230"/>
    <w:rsid w:val="001D1291"/>
    <w:rsid w:val="001D3AB4"/>
    <w:rsid w:val="001D4C35"/>
    <w:rsid w:val="001D676A"/>
    <w:rsid w:val="001D792F"/>
    <w:rsid w:val="001D79E5"/>
    <w:rsid w:val="001E0FB2"/>
    <w:rsid w:val="001E18DE"/>
    <w:rsid w:val="001E1A37"/>
    <w:rsid w:val="001E1C26"/>
    <w:rsid w:val="001E2C27"/>
    <w:rsid w:val="001E2FBF"/>
    <w:rsid w:val="001E34C7"/>
    <w:rsid w:val="001E3EC3"/>
    <w:rsid w:val="001E515E"/>
    <w:rsid w:val="001E617D"/>
    <w:rsid w:val="001F0F4A"/>
    <w:rsid w:val="001F16FF"/>
    <w:rsid w:val="001F52C1"/>
    <w:rsid w:val="00202641"/>
    <w:rsid w:val="00203101"/>
    <w:rsid w:val="00205FC8"/>
    <w:rsid w:val="002075B7"/>
    <w:rsid w:val="00207E54"/>
    <w:rsid w:val="00207E57"/>
    <w:rsid w:val="00210E60"/>
    <w:rsid w:val="00211249"/>
    <w:rsid w:val="00211459"/>
    <w:rsid w:val="0021372B"/>
    <w:rsid w:val="00213AE3"/>
    <w:rsid w:val="002152A4"/>
    <w:rsid w:val="00220E64"/>
    <w:rsid w:val="00230F77"/>
    <w:rsid w:val="002333EF"/>
    <w:rsid w:val="00235D73"/>
    <w:rsid w:val="00236023"/>
    <w:rsid w:val="00236D2C"/>
    <w:rsid w:val="00237608"/>
    <w:rsid w:val="002407D2"/>
    <w:rsid w:val="00242341"/>
    <w:rsid w:val="00242B8C"/>
    <w:rsid w:val="0024622A"/>
    <w:rsid w:val="002518DC"/>
    <w:rsid w:val="00251A00"/>
    <w:rsid w:val="00252037"/>
    <w:rsid w:val="00253F40"/>
    <w:rsid w:val="00256F0F"/>
    <w:rsid w:val="00260D64"/>
    <w:rsid w:val="00261EF3"/>
    <w:rsid w:val="00262660"/>
    <w:rsid w:val="0026568F"/>
    <w:rsid w:val="00267056"/>
    <w:rsid w:val="00267746"/>
    <w:rsid w:val="00270A02"/>
    <w:rsid w:val="00271029"/>
    <w:rsid w:val="00272529"/>
    <w:rsid w:val="002749CA"/>
    <w:rsid w:val="00276396"/>
    <w:rsid w:val="00277DDC"/>
    <w:rsid w:val="00280BB0"/>
    <w:rsid w:val="00281C4B"/>
    <w:rsid w:val="00282D37"/>
    <w:rsid w:val="002841B2"/>
    <w:rsid w:val="00284442"/>
    <w:rsid w:val="002855C4"/>
    <w:rsid w:val="0028570A"/>
    <w:rsid w:val="0028577E"/>
    <w:rsid w:val="00287084"/>
    <w:rsid w:val="00290865"/>
    <w:rsid w:val="002918E8"/>
    <w:rsid w:val="002919F0"/>
    <w:rsid w:val="00291EFA"/>
    <w:rsid w:val="00292A52"/>
    <w:rsid w:val="00292FBE"/>
    <w:rsid w:val="00295202"/>
    <w:rsid w:val="00296F9D"/>
    <w:rsid w:val="002A053D"/>
    <w:rsid w:val="002A0550"/>
    <w:rsid w:val="002B3741"/>
    <w:rsid w:val="002B431F"/>
    <w:rsid w:val="002B4EFF"/>
    <w:rsid w:val="002B6018"/>
    <w:rsid w:val="002C0D23"/>
    <w:rsid w:val="002C1196"/>
    <w:rsid w:val="002C2AF6"/>
    <w:rsid w:val="002C43C3"/>
    <w:rsid w:val="002C588A"/>
    <w:rsid w:val="002D0578"/>
    <w:rsid w:val="002D1F31"/>
    <w:rsid w:val="002D3900"/>
    <w:rsid w:val="002D58CF"/>
    <w:rsid w:val="002E35A6"/>
    <w:rsid w:val="002E4C43"/>
    <w:rsid w:val="002E521F"/>
    <w:rsid w:val="002E52E7"/>
    <w:rsid w:val="002E56B9"/>
    <w:rsid w:val="002E771D"/>
    <w:rsid w:val="002E7A67"/>
    <w:rsid w:val="002E7C49"/>
    <w:rsid w:val="002F021F"/>
    <w:rsid w:val="002F2132"/>
    <w:rsid w:val="002F3766"/>
    <w:rsid w:val="002F4A4A"/>
    <w:rsid w:val="002F5055"/>
    <w:rsid w:val="002F50BB"/>
    <w:rsid w:val="002F5FF9"/>
    <w:rsid w:val="002F76DC"/>
    <w:rsid w:val="00300D16"/>
    <w:rsid w:val="0030152F"/>
    <w:rsid w:val="003029FE"/>
    <w:rsid w:val="00303529"/>
    <w:rsid w:val="00307689"/>
    <w:rsid w:val="0031014D"/>
    <w:rsid w:val="003124DA"/>
    <w:rsid w:val="00312F11"/>
    <w:rsid w:val="00314EA3"/>
    <w:rsid w:val="00315A1C"/>
    <w:rsid w:val="00317B8C"/>
    <w:rsid w:val="003200A1"/>
    <w:rsid w:val="00322BCF"/>
    <w:rsid w:val="003304F6"/>
    <w:rsid w:val="00334370"/>
    <w:rsid w:val="003367F2"/>
    <w:rsid w:val="00340DE6"/>
    <w:rsid w:val="00340E1C"/>
    <w:rsid w:val="00341795"/>
    <w:rsid w:val="0034479B"/>
    <w:rsid w:val="0034497B"/>
    <w:rsid w:val="00345206"/>
    <w:rsid w:val="00345F73"/>
    <w:rsid w:val="00347C7F"/>
    <w:rsid w:val="003506F4"/>
    <w:rsid w:val="003524C0"/>
    <w:rsid w:val="00352618"/>
    <w:rsid w:val="00353C65"/>
    <w:rsid w:val="00356663"/>
    <w:rsid w:val="00357170"/>
    <w:rsid w:val="003572FA"/>
    <w:rsid w:val="0035769E"/>
    <w:rsid w:val="003608E6"/>
    <w:rsid w:val="00360DE1"/>
    <w:rsid w:val="003615A3"/>
    <w:rsid w:val="00362E17"/>
    <w:rsid w:val="00363946"/>
    <w:rsid w:val="003644FE"/>
    <w:rsid w:val="003673D7"/>
    <w:rsid w:val="003709CF"/>
    <w:rsid w:val="00371C9F"/>
    <w:rsid w:val="0037299C"/>
    <w:rsid w:val="00373195"/>
    <w:rsid w:val="00374079"/>
    <w:rsid w:val="003741C5"/>
    <w:rsid w:val="00374A14"/>
    <w:rsid w:val="00376687"/>
    <w:rsid w:val="00376A35"/>
    <w:rsid w:val="00381189"/>
    <w:rsid w:val="00382A2E"/>
    <w:rsid w:val="0038649C"/>
    <w:rsid w:val="003867E4"/>
    <w:rsid w:val="00386F6C"/>
    <w:rsid w:val="00390E88"/>
    <w:rsid w:val="00391A9E"/>
    <w:rsid w:val="003936FA"/>
    <w:rsid w:val="0039725F"/>
    <w:rsid w:val="00397976"/>
    <w:rsid w:val="003A057C"/>
    <w:rsid w:val="003A0632"/>
    <w:rsid w:val="003A5CAE"/>
    <w:rsid w:val="003A6C31"/>
    <w:rsid w:val="003B0FA3"/>
    <w:rsid w:val="003B149E"/>
    <w:rsid w:val="003B3E59"/>
    <w:rsid w:val="003B713D"/>
    <w:rsid w:val="003B72BD"/>
    <w:rsid w:val="003C14F2"/>
    <w:rsid w:val="003C2797"/>
    <w:rsid w:val="003C376C"/>
    <w:rsid w:val="003C52A4"/>
    <w:rsid w:val="003C52EB"/>
    <w:rsid w:val="003C5B70"/>
    <w:rsid w:val="003C6124"/>
    <w:rsid w:val="003C7308"/>
    <w:rsid w:val="003D29BB"/>
    <w:rsid w:val="003D5A11"/>
    <w:rsid w:val="003D649E"/>
    <w:rsid w:val="003E09E9"/>
    <w:rsid w:val="003E2684"/>
    <w:rsid w:val="003E30ED"/>
    <w:rsid w:val="003E41B2"/>
    <w:rsid w:val="003E4FEE"/>
    <w:rsid w:val="003E7A18"/>
    <w:rsid w:val="003F4D82"/>
    <w:rsid w:val="003F61FF"/>
    <w:rsid w:val="003F7559"/>
    <w:rsid w:val="00400B66"/>
    <w:rsid w:val="0040198D"/>
    <w:rsid w:val="00402CB3"/>
    <w:rsid w:val="00403C7C"/>
    <w:rsid w:val="00404035"/>
    <w:rsid w:val="00410BD0"/>
    <w:rsid w:val="004124A8"/>
    <w:rsid w:val="00414145"/>
    <w:rsid w:val="00416936"/>
    <w:rsid w:val="00420F27"/>
    <w:rsid w:val="00421BBA"/>
    <w:rsid w:val="00422ED1"/>
    <w:rsid w:val="00422FCA"/>
    <w:rsid w:val="004243E0"/>
    <w:rsid w:val="004246D1"/>
    <w:rsid w:val="004252DF"/>
    <w:rsid w:val="004257FC"/>
    <w:rsid w:val="00426C02"/>
    <w:rsid w:val="00426FFA"/>
    <w:rsid w:val="0043209C"/>
    <w:rsid w:val="004333F7"/>
    <w:rsid w:val="004361F0"/>
    <w:rsid w:val="0043720F"/>
    <w:rsid w:val="00441E98"/>
    <w:rsid w:val="00442AFF"/>
    <w:rsid w:val="00442D25"/>
    <w:rsid w:val="00452980"/>
    <w:rsid w:val="00455297"/>
    <w:rsid w:val="004562FD"/>
    <w:rsid w:val="004573D5"/>
    <w:rsid w:val="00460029"/>
    <w:rsid w:val="0046241D"/>
    <w:rsid w:val="004638A9"/>
    <w:rsid w:val="00463FE9"/>
    <w:rsid w:val="004654A2"/>
    <w:rsid w:val="00466CF5"/>
    <w:rsid w:val="004675B5"/>
    <w:rsid w:val="0047029B"/>
    <w:rsid w:val="00470E57"/>
    <w:rsid w:val="00470F07"/>
    <w:rsid w:val="00475460"/>
    <w:rsid w:val="004754C1"/>
    <w:rsid w:val="004763CE"/>
    <w:rsid w:val="00476878"/>
    <w:rsid w:val="0047719A"/>
    <w:rsid w:val="00482B0E"/>
    <w:rsid w:val="00483E0F"/>
    <w:rsid w:val="004842A9"/>
    <w:rsid w:val="0048458C"/>
    <w:rsid w:val="004861EB"/>
    <w:rsid w:val="004867E1"/>
    <w:rsid w:val="004873E3"/>
    <w:rsid w:val="0049403B"/>
    <w:rsid w:val="00494E80"/>
    <w:rsid w:val="00496A6D"/>
    <w:rsid w:val="00496B73"/>
    <w:rsid w:val="004A0164"/>
    <w:rsid w:val="004A0768"/>
    <w:rsid w:val="004A0EA3"/>
    <w:rsid w:val="004A2F35"/>
    <w:rsid w:val="004A3722"/>
    <w:rsid w:val="004A4607"/>
    <w:rsid w:val="004A7745"/>
    <w:rsid w:val="004A7C63"/>
    <w:rsid w:val="004B0B6E"/>
    <w:rsid w:val="004B1D7E"/>
    <w:rsid w:val="004B20E3"/>
    <w:rsid w:val="004B4285"/>
    <w:rsid w:val="004B4884"/>
    <w:rsid w:val="004B5147"/>
    <w:rsid w:val="004B5A6D"/>
    <w:rsid w:val="004B5BE5"/>
    <w:rsid w:val="004C0CFA"/>
    <w:rsid w:val="004C18E1"/>
    <w:rsid w:val="004C1B03"/>
    <w:rsid w:val="004C3974"/>
    <w:rsid w:val="004C40C3"/>
    <w:rsid w:val="004C635B"/>
    <w:rsid w:val="004D1B1A"/>
    <w:rsid w:val="004D252A"/>
    <w:rsid w:val="004D49D5"/>
    <w:rsid w:val="004D77D3"/>
    <w:rsid w:val="004E0E79"/>
    <w:rsid w:val="004E213F"/>
    <w:rsid w:val="004E31DE"/>
    <w:rsid w:val="004E3A9C"/>
    <w:rsid w:val="004E4C31"/>
    <w:rsid w:val="004E5CC8"/>
    <w:rsid w:val="004E6449"/>
    <w:rsid w:val="004E64E9"/>
    <w:rsid w:val="004E68BF"/>
    <w:rsid w:val="004E78AF"/>
    <w:rsid w:val="004F0D23"/>
    <w:rsid w:val="004F0F30"/>
    <w:rsid w:val="004F2A5E"/>
    <w:rsid w:val="004F5D86"/>
    <w:rsid w:val="004F604E"/>
    <w:rsid w:val="004F6265"/>
    <w:rsid w:val="004F6801"/>
    <w:rsid w:val="004F6FCE"/>
    <w:rsid w:val="00500194"/>
    <w:rsid w:val="005009A7"/>
    <w:rsid w:val="00500DBE"/>
    <w:rsid w:val="00504263"/>
    <w:rsid w:val="005052C3"/>
    <w:rsid w:val="005053AE"/>
    <w:rsid w:val="00510624"/>
    <w:rsid w:val="00514F19"/>
    <w:rsid w:val="00520758"/>
    <w:rsid w:val="005216CD"/>
    <w:rsid w:val="00522382"/>
    <w:rsid w:val="00522995"/>
    <w:rsid w:val="00522EDB"/>
    <w:rsid w:val="005250EC"/>
    <w:rsid w:val="00526798"/>
    <w:rsid w:val="00530570"/>
    <w:rsid w:val="00530E5B"/>
    <w:rsid w:val="00532232"/>
    <w:rsid w:val="00534366"/>
    <w:rsid w:val="00536312"/>
    <w:rsid w:val="00541C62"/>
    <w:rsid w:val="00543ABE"/>
    <w:rsid w:val="0054534A"/>
    <w:rsid w:val="005456AE"/>
    <w:rsid w:val="0055197D"/>
    <w:rsid w:val="00553B7B"/>
    <w:rsid w:val="00555C40"/>
    <w:rsid w:val="00556673"/>
    <w:rsid w:val="005634DE"/>
    <w:rsid w:val="005669B1"/>
    <w:rsid w:val="00566B34"/>
    <w:rsid w:val="00570426"/>
    <w:rsid w:val="0057113B"/>
    <w:rsid w:val="00571B01"/>
    <w:rsid w:val="00572791"/>
    <w:rsid w:val="00572954"/>
    <w:rsid w:val="00580394"/>
    <w:rsid w:val="0058329E"/>
    <w:rsid w:val="005834A6"/>
    <w:rsid w:val="0058533C"/>
    <w:rsid w:val="00590957"/>
    <w:rsid w:val="00591CBF"/>
    <w:rsid w:val="00592E0E"/>
    <w:rsid w:val="005947C9"/>
    <w:rsid w:val="00594F49"/>
    <w:rsid w:val="005964DF"/>
    <w:rsid w:val="00596729"/>
    <w:rsid w:val="00596CC5"/>
    <w:rsid w:val="005977ED"/>
    <w:rsid w:val="00597A29"/>
    <w:rsid w:val="00597EDE"/>
    <w:rsid w:val="005A3B0C"/>
    <w:rsid w:val="005A5868"/>
    <w:rsid w:val="005A70D3"/>
    <w:rsid w:val="005A7B7B"/>
    <w:rsid w:val="005B12D1"/>
    <w:rsid w:val="005B2C75"/>
    <w:rsid w:val="005C04F2"/>
    <w:rsid w:val="005C06D7"/>
    <w:rsid w:val="005C3E03"/>
    <w:rsid w:val="005C4014"/>
    <w:rsid w:val="005C4AA0"/>
    <w:rsid w:val="005C5D7F"/>
    <w:rsid w:val="005C5E86"/>
    <w:rsid w:val="005D0D91"/>
    <w:rsid w:val="005D1154"/>
    <w:rsid w:val="005D3C47"/>
    <w:rsid w:val="005D4008"/>
    <w:rsid w:val="005D4971"/>
    <w:rsid w:val="005D5E94"/>
    <w:rsid w:val="005D74F3"/>
    <w:rsid w:val="005E1A7F"/>
    <w:rsid w:val="005E1AC4"/>
    <w:rsid w:val="005E7245"/>
    <w:rsid w:val="005F03E8"/>
    <w:rsid w:val="005F0F42"/>
    <w:rsid w:val="005F4488"/>
    <w:rsid w:val="005F53C9"/>
    <w:rsid w:val="005F5E80"/>
    <w:rsid w:val="005F7BA9"/>
    <w:rsid w:val="006006B2"/>
    <w:rsid w:val="006028C8"/>
    <w:rsid w:val="0060310A"/>
    <w:rsid w:val="006032FC"/>
    <w:rsid w:val="00605BAF"/>
    <w:rsid w:val="00611486"/>
    <w:rsid w:val="00611915"/>
    <w:rsid w:val="00611AF7"/>
    <w:rsid w:val="00611C12"/>
    <w:rsid w:val="00614390"/>
    <w:rsid w:val="006176B3"/>
    <w:rsid w:val="00620C54"/>
    <w:rsid w:val="00620F98"/>
    <w:rsid w:val="0062214B"/>
    <w:rsid w:val="00622A69"/>
    <w:rsid w:val="00622E30"/>
    <w:rsid w:val="00626531"/>
    <w:rsid w:val="006271B4"/>
    <w:rsid w:val="00632054"/>
    <w:rsid w:val="006321F9"/>
    <w:rsid w:val="0063327A"/>
    <w:rsid w:val="00633B8C"/>
    <w:rsid w:val="006379F8"/>
    <w:rsid w:val="00640908"/>
    <w:rsid w:val="00641212"/>
    <w:rsid w:val="00642312"/>
    <w:rsid w:val="00642514"/>
    <w:rsid w:val="00642658"/>
    <w:rsid w:val="00642AA6"/>
    <w:rsid w:val="00647125"/>
    <w:rsid w:val="00650D26"/>
    <w:rsid w:val="00653554"/>
    <w:rsid w:val="00654989"/>
    <w:rsid w:val="006567D0"/>
    <w:rsid w:val="00657A9D"/>
    <w:rsid w:val="00661680"/>
    <w:rsid w:val="00663603"/>
    <w:rsid w:val="00664B94"/>
    <w:rsid w:val="006663FA"/>
    <w:rsid w:val="0068162A"/>
    <w:rsid w:val="00686229"/>
    <w:rsid w:val="00686B56"/>
    <w:rsid w:val="00696866"/>
    <w:rsid w:val="006A0BC1"/>
    <w:rsid w:val="006A3303"/>
    <w:rsid w:val="006A5F95"/>
    <w:rsid w:val="006A7C4D"/>
    <w:rsid w:val="006B710A"/>
    <w:rsid w:val="006B7A11"/>
    <w:rsid w:val="006C0358"/>
    <w:rsid w:val="006C0F13"/>
    <w:rsid w:val="006C183A"/>
    <w:rsid w:val="006C336A"/>
    <w:rsid w:val="006C3A8A"/>
    <w:rsid w:val="006C4B5B"/>
    <w:rsid w:val="006C5EBA"/>
    <w:rsid w:val="006C7A29"/>
    <w:rsid w:val="006C7E72"/>
    <w:rsid w:val="006D065E"/>
    <w:rsid w:val="006D5AFA"/>
    <w:rsid w:val="006D6817"/>
    <w:rsid w:val="006D70ED"/>
    <w:rsid w:val="006D7257"/>
    <w:rsid w:val="006E36CE"/>
    <w:rsid w:val="006E4055"/>
    <w:rsid w:val="006E4CE7"/>
    <w:rsid w:val="006E6863"/>
    <w:rsid w:val="006F0595"/>
    <w:rsid w:val="006F130F"/>
    <w:rsid w:val="006F17AE"/>
    <w:rsid w:val="006F3046"/>
    <w:rsid w:val="006F4F27"/>
    <w:rsid w:val="006F5542"/>
    <w:rsid w:val="00704073"/>
    <w:rsid w:val="00705666"/>
    <w:rsid w:val="00706C5D"/>
    <w:rsid w:val="0071191B"/>
    <w:rsid w:val="007127F7"/>
    <w:rsid w:val="0071299C"/>
    <w:rsid w:val="00713636"/>
    <w:rsid w:val="007142D0"/>
    <w:rsid w:val="00716DDF"/>
    <w:rsid w:val="007170A1"/>
    <w:rsid w:val="0072136B"/>
    <w:rsid w:val="007227B4"/>
    <w:rsid w:val="007233CD"/>
    <w:rsid w:val="0072537F"/>
    <w:rsid w:val="00730A74"/>
    <w:rsid w:val="0073138B"/>
    <w:rsid w:val="00731395"/>
    <w:rsid w:val="00732534"/>
    <w:rsid w:val="00732FA1"/>
    <w:rsid w:val="0073357E"/>
    <w:rsid w:val="0073703C"/>
    <w:rsid w:val="00737285"/>
    <w:rsid w:val="007409D0"/>
    <w:rsid w:val="00740D88"/>
    <w:rsid w:val="0074537E"/>
    <w:rsid w:val="00746489"/>
    <w:rsid w:val="00747B6C"/>
    <w:rsid w:val="00753E65"/>
    <w:rsid w:val="00754E0C"/>
    <w:rsid w:val="007558B2"/>
    <w:rsid w:val="0075687D"/>
    <w:rsid w:val="007614E0"/>
    <w:rsid w:val="0076308C"/>
    <w:rsid w:val="00763D89"/>
    <w:rsid w:val="0076414D"/>
    <w:rsid w:val="00766403"/>
    <w:rsid w:val="007667EA"/>
    <w:rsid w:val="00770006"/>
    <w:rsid w:val="007706BF"/>
    <w:rsid w:val="00770F84"/>
    <w:rsid w:val="00773F72"/>
    <w:rsid w:val="00775225"/>
    <w:rsid w:val="00775CB9"/>
    <w:rsid w:val="0078086E"/>
    <w:rsid w:val="00781453"/>
    <w:rsid w:val="00783C1A"/>
    <w:rsid w:val="00785994"/>
    <w:rsid w:val="00785BAF"/>
    <w:rsid w:val="00792202"/>
    <w:rsid w:val="007922D3"/>
    <w:rsid w:val="00792D3D"/>
    <w:rsid w:val="007955A2"/>
    <w:rsid w:val="00796BDB"/>
    <w:rsid w:val="00796D02"/>
    <w:rsid w:val="0079722A"/>
    <w:rsid w:val="007A0639"/>
    <w:rsid w:val="007A2725"/>
    <w:rsid w:val="007A2B63"/>
    <w:rsid w:val="007A2EAD"/>
    <w:rsid w:val="007A33B4"/>
    <w:rsid w:val="007A38CC"/>
    <w:rsid w:val="007A4562"/>
    <w:rsid w:val="007A5F8D"/>
    <w:rsid w:val="007A6E2A"/>
    <w:rsid w:val="007A78AC"/>
    <w:rsid w:val="007B02D2"/>
    <w:rsid w:val="007B23DB"/>
    <w:rsid w:val="007B456F"/>
    <w:rsid w:val="007B5918"/>
    <w:rsid w:val="007B5DC6"/>
    <w:rsid w:val="007B78D4"/>
    <w:rsid w:val="007B7C8A"/>
    <w:rsid w:val="007C335F"/>
    <w:rsid w:val="007C48DC"/>
    <w:rsid w:val="007C5900"/>
    <w:rsid w:val="007C5C15"/>
    <w:rsid w:val="007D0A9B"/>
    <w:rsid w:val="007D0B4E"/>
    <w:rsid w:val="007D5952"/>
    <w:rsid w:val="007D6469"/>
    <w:rsid w:val="007D6EEC"/>
    <w:rsid w:val="007D7EA4"/>
    <w:rsid w:val="007E00D3"/>
    <w:rsid w:val="007E15B8"/>
    <w:rsid w:val="007E24F6"/>
    <w:rsid w:val="007E3151"/>
    <w:rsid w:val="007E35AA"/>
    <w:rsid w:val="007E474F"/>
    <w:rsid w:val="007E4878"/>
    <w:rsid w:val="007E5D93"/>
    <w:rsid w:val="007F0EAE"/>
    <w:rsid w:val="007F1D4A"/>
    <w:rsid w:val="007F1E9F"/>
    <w:rsid w:val="007F20BF"/>
    <w:rsid w:val="007F3A64"/>
    <w:rsid w:val="007F636D"/>
    <w:rsid w:val="007F720E"/>
    <w:rsid w:val="00802689"/>
    <w:rsid w:val="00802D4F"/>
    <w:rsid w:val="008032C4"/>
    <w:rsid w:val="00803A48"/>
    <w:rsid w:val="00804082"/>
    <w:rsid w:val="00805272"/>
    <w:rsid w:val="00806368"/>
    <w:rsid w:val="00807C75"/>
    <w:rsid w:val="008131B0"/>
    <w:rsid w:val="00813E83"/>
    <w:rsid w:val="00814288"/>
    <w:rsid w:val="00815276"/>
    <w:rsid w:val="00815410"/>
    <w:rsid w:val="00815E02"/>
    <w:rsid w:val="00815ED6"/>
    <w:rsid w:val="00816275"/>
    <w:rsid w:val="00817B23"/>
    <w:rsid w:val="00821238"/>
    <w:rsid w:val="008240AE"/>
    <w:rsid w:val="00824122"/>
    <w:rsid w:val="00824ED6"/>
    <w:rsid w:val="008272B2"/>
    <w:rsid w:val="00827B4E"/>
    <w:rsid w:val="00827BEC"/>
    <w:rsid w:val="0083093A"/>
    <w:rsid w:val="00831C93"/>
    <w:rsid w:val="00832271"/>
    <w:rsid w:val="0083343F"/>
    <w:rsid w:val="008346CF"/>
    <w:rsid w:val="0084013B"/>
    <w:rsid w:val="00842745"/>
    <w:rsid w:val="0084346C"/>
    <w:rsid w:val="008437B4"/>
    <w:rsid w:val="00846225"/>
    <w:rsid w:val="00846B82"/>
    <w:rsid w:val="0085308D"/>
    <w:rsid w:val="00855CE9"/>
    <w:rsid w:val="00856248"/>
    <w:rsid w:val="00856BD1"/>
    <w:rsid w:val="00857D2B"/>
    <w:rsid w:val="008612EE"/>
    <w:rsid w:val="00862889"/>
    <w:rsid w:val="0086659C"/>
    <w:rsid w:val="00866C82"/>
    <w:rsid w:val="00867DA5"/>
    <w:rsid w:val="0087015C"/>
    <w:rsid w:val="00870871"/>
    <w:rsid w:val="0087566D"/>
    <w:rsid w:val="00882DBC"/>
    <w:rsid w:val="00885662"/>
    <w:rsid w:val="00887805"/>
    <w:rsid w:val="008900E5"/>
    <w:rsid w:val="00890855"/>
    <w:rsid w:val="008917DA"/>
    <w:rsid w:val="008930BB"/>
    <w:rsid w:val="00894841"/>
    <w:rsid w:val="00894D20"/>
    <w:rsid w:val="00897732"/>
    <w:rsid w:val="008A2FB5"/>
    <w:rsid w:val="008A390A"/>
    <w:rsid w:val="008A483C"/>
    <w:rsid w:val="008A6828"/>
    <w:rsid w:val="008A7BE5"/>
    <w:rsid w:val="008B34C4"/>
    <w:rsid w:val="008B4A7D"/>
    <w:rsid w:val="008B6151"/>
    <w:rsid w:val="008B6B40"/>
    <w:rsid w:val="008C1327"/>
    <w:rsid w:val="008C2B4D"/>
    <w:rsid w:val="008C5F12"/>
    <w:rsid w:val="008C789A"/>
    <w:rsid w:val="008D1F3E"/>
    <w:rsid w:val="008D2CEB"/>
    <w:rsid w:val="008D674A"/>
    <w:rsid w:val="008E021E"/>
    <w:rsid w:val="008E0381"/>
    <w:rsid w:val="008E2923"/>
    <w:rsid w:val="008E38B5"/>
    <w:rsid w:val="008E454D"/>
    <w:rsid w:val="008F244E"/>
    <w:rsid w:val="008F3028"/>
    <w:rsid w:val="008F3176"/>
    <w:rsid w:val="008F4A8B"/>
    <w:rsid w:val="00900C0B"/>
    <w:rsid w:val="0090195E"/>
    <w:rsid w:val="009027BD"/>
    <w:rsid w:val="00905268"/>
    <w:rsid w:val="00906196"/>
    <w:rsid w:val="00906BAC"/>
    <w:rsid w:val="0091015F"/>
    <w:rsid w:val="00911CC2"/>
    <w:rsid w:val="00914A60"/>
    <w:rsid w:val="0091530B"/>
    <w:rsid w:val="00915CAF"/>
    <w:rsid w:val="0091624B"/>
    <w:rsid w:val="009201FB"/>
    <w:rsid w:val="00922EFA"/>
    <w:rsid w:val="00926D51"/>
    <w:rsid w:val="009339C7"/>
    <w:rsid w:val="009350A2"/>
    <w:rsid w:val="009366A7"/>
    <w:rsid w:val="009372E5"/>
    <w:rsid w:val="0094001F"/>
    <w:rsid w:val="009463FB"/>
    <w:rsid w:val="009517E1"/>
    <w:rsid w:val="00951C6B"/>
    <w:rsid w:val="00952413"/>
    <w:rsid w:val="00955BA1"/>
    <w:rsid w:val="00957320"/>
    <w:rsid w:val="00957392"/>
    <w:rsid w:val="00957945"/>
    <w:rsid w:val="00960DC9"/>
    <w:rsid w:val="009626E2"/>
    <w:rsid w:val="009639E9"/>
    <w:rsid w:val="00963C87"/>
    <w:rsid w:val="00966875"/>
    <w:rsid w:val="009711B3"/>
    <w:rsid w:val="009739FF"/>
    <w:rsid w:val="00974E7C"/>
    <w:rsid w:val="009829F9"/>
    <w:rsid w:val="00983DCC"/>
    <w:rsid w:val="00991444"/>
    <w:rsid w:val="00991502"/>
    <w:rsid w:val="00991CF7"/>
    <w:rsid w:val="009961CF"/>
    <w:rsid w:val="00997B02"/>
    <w:rsid w:val="009A1107"/>
    <w:rsid w:val="009A3958"/>
    <w:rsid w:val="009A3D2F"/>
    <w:rsid w:val="009A46D8"/>
    <w:rsid w:val="009A5199"/>
    <w:rsid w:val="009A5500"/>
    <w:rsid w:val="009A7B1D"/>
    <w:rsid w:val="009B34A4"/>
    <w:rsid w:val="009B3971"/>
    <w:rsid w:val="009B41A9"/>
    <w:rsid w:val="009B4AFA"/>
    <w:rsid w:val="009B5DCC"/>
    <w:rsid w:val="009C0234"/>
    <w:rsid w:val="009C51AF"/>
    <w:rsid w:val="009C59F7"/>
    <w:rsid w:val="009C6564"/>
    <w:rsid w:val="009C7209"/>
    <w:rsid w:val="009D16A3"/>
    <w:rsid w:val="009D1F65"/>
    <w:rsid w:val="009D29B5"/>
    <w:rsid w:val="009D3F46"/>
    <w:rsid w:val="009E1D3D"/>
    <w:rsid w:val="009E2703"/>
    <w:rsid w:val="009E285D"/>
    <w:rsid w:val="009E2995"/>
    <w:rsid w:val="009E41B7"/>
    <w:rsid w:val="009E501F"/>
    <w:rsid w:val="009F1511"/>
    <w:rsid w:val="009F1657"/>
    <w:rsid w:val="009F1EE4"/>
    <w:rsid w:val="009F2A5E"/>
    <w:rsid w:val="009F47DC"/>
    <w:rsid w:val="009F6C43"/>
    <w:rsid w:val="009F6F11"/>
    <w:rsid w:val="009F6F87"/>
    <w:rsid w:val="00A009EA"/>
    <w:rsid w:val="00A01693"/>
    <w:rsid w:val="00A02BF7"/>
    <w:rsid w:val="00A03870"/>
    <w:rsid w:val="00A039E8"/>
    <w:rsid w:val="00A06A71"/>
    <w:rsid w:val="00A07DA4"/>
    <w:rsid w:val="00A1095E"/>
    <w:rsid w:val="00A10CC7"/>
    <w:rsid w:val="00A13450"/>
    <w:rsid w:val="00A1405B"/>
    <w:rsid w:val="00A1519A"/>
    <w:rsid w:val="00A225B7"/>
    <w:rsid w:val="00A23490"/>
    <w:rsid w:val="00A23ECB"/>
    <w:rsid w:val="00A26281"/>
    <w:rsid w:val="00A27605"/>
    <w:rsid w:val="00A3128C"/>
    <w:rsid w:val="00A31C04"/>
    <w:rsid w:val="00A32CF3"/>
    <w:rsid w:val="00A35961"/>
    <w:rsid w:val="00A41749"/>
    <w:rsid w:val="00A4516E"/>
    <w:rsid w:val="00A504BD"/>
    <w:rsid w:val="00A508A0"/>
    <w:rsid w:val="00A511EE"/>
    <w:rsid w:val="00A52351"/>
    <w:rsid w:val="00A52816"/>
    <w:rsid w:val="00A528E1"/>
    <w:rsid w:val="00A54405"/>
    <w:rsid w:val="00A576B0"/>
    <w:rsid w:val="00A57A79"/>
    <w:rsid w:val="00A6134F"/>
    <w:rsid w:val="00A6241A"/>
    <w:rsid w:val="00A71630"/>
    <w:rsid w:val="00A7328E"/>
    <w:rsid w:val="00A737A3"/>
    <w:rsid w:val="00A73DB8"/>
    <w:rsid w:val="00A74066"/>
    <w:rsid w:val="00A74986"/>
    <w:rsid w:val="00A7624D"/>
    <w:rsid w:val="00A770C9"/>
    <w:rsid w:val="00A775D9"/>
    <w:rsid w:val="00A77ED7"/>
    <w:rsid w:val="00A80F36"/>
    <w:rsid w:val="00A8123F"/>
    <w:rsid w:val="00A820B2"/>
    <w:rsid w:val="00A821EE"/>
    <w:rsid w:val="00A82B01"/>
    <w:rsid w:val="00A82F1C"/>
    <w:rsid w:val="00A83EF5"/>
    <w:rsid w:val="00A8567E"/>
    <w:rsid w:val="00A87321"/>
    <w:rsid w:val="00A923B2"/>
    <w:rsid w:val="00A931ED"/>
    <w:rsid w:val="00A94670"/>
    <w:rsid w:val="00A94DFD"/>
    <w:rsid w:val="00A95329"/>
    <w:rsid w:val="00A95590"/>
    <w:rsid w:val="00A95B8D"/>
    <w:rsid w:val="00A96677"/>
    <w:rsid w:val="00A96F58"/>
    <w:rsid w:val="00A9755B"/>
    <w:rsid w:val="00AA0B23"/>
    <w:rsid w:val="00AA2448"/>
    <w:rsid w:val="00AA2EF9"/>
    <w:rsid w:val="00AA2F62"/>
    <w:rsid w:val="00AA3A4D"/>
    <w:rsid w:val="00AA5646"/>
    <w:rsid w:val="00AB15BE"/>
    <w:rsid w:val="00AB1F06"/>
    <w:rsid w:val="00AB3BE5"/>
    <w:rsid w:val="00AB49A3"/>
    <w:rsid w:val="00AB50CE"/>
    <w:rsid w:val="00AB6DA1"/>
    <w:rsid w:val="00AC2E06"/>
    <w:rsid w:val="00AC3140"/>
    <w:rsid w:val="00AC48B6"/>
    <w:rsid w:val="00AC4C93"/>
    <w:rsid w:val="00AC51F7"/>
    <w:rsid w:val="00AD1731"/>
    <w:rsid w:val="00AD37A6"/>
    <w:rsid w:val="00AD5478"/>
    <w:rsid w:val="00AD659E"/>
    <w:rsid w:val="00AD7716"/>
    <w:rsid w:val="00AE0215"/>
    <w:rsid w:val="00AE22DF"/>
    <w:rsid w:val="00AE5B51"/>
    <w:rsid w:val="00AE7085"/>
    <w:rsid w:val="00AF1F50"/>
    <w:rsid w:val="00AF3E22"/>
    <w:rsid w:val="00AF4790"/>
    <w:rsid w:val="00AF7B97"/>
    <w:rsid w:val="00B007F0"/>
    <w:rsid w:val="00B02598"/>
    <w:rsid w:val="00B02980"/>
    <w:rsid w:val="00B05E54"/>
    <w:rsid w:val="00B07607"/>
    <w:rsid w:val="00B14210"/>
    <w:rsid w:val="00B1529F"/>
    <w:rsid w:val="00B16378"/>
    <w:rsid w:val="00B17303"/>
    <w:rsid w:val="00B205EA"/>
    <w:rsid w:val="00B21C03"/>
    <w:rsid w:val="00B33722"/>
    <w:rsid w:val="00B3464C"/>
    <w:rsid w:val="00B42E2E"/>
    <w:rsid w:val="00B43052"/>
    <w:rsid w:val="00B439DD"/>
    <w:rsid w:val="00B46855"/>
    <w:rsid w:val="00B4758C"/>
    <w:rsid w:val="00B476E5"/>
    <w:rsid w:val="00B50226"/>
    <w:rsid w:val="00B509B5"/>
    <w:rsid w:val="00B50E44"/>
    <w:rsid w:val="00B51AE0"/>
    <w:rsid w:val="00B54ECA"/>
    <w:rsid w:val="00B56758"/>
    <w:rsid w:val="00B612A8"/>
    <w:rsid w:val="00B62EF5"/>
    <w:rsid w:val="00B7091C"/>
    <w:rsid w:val="00B70E2C"/>
    <w:rsid w:val="00B72ACF"/>
    <w:rsid w:val="00B76D96"/>
    <w:rsid w:val="00B77299"/>
    <w:rsid w:val="00B8139F"/>
    <w:rsid w:val="00B81F4E"/>
    <w:rsid w:val="00B823D2"/>
    <w:rsid w:val="00B843A9"/>
    <w:rsid w:val="00B84C49"/>
    <w:rsid w:val="00B90E52"/>
    <w:rsid w:val="00B9142E"/>
    <w:rsid w:val="00B93B95"/>
    <w:rsid w:val="00B942BB"/>
    <w:rsid w:val="00B9617B"/>
    <w:rsid w:val="00BA02D5"/>
    <w:rsid w:val="00BA052F"/>
    <w:rsid w:val="00BA2561"/>
    <w:rsid w:val="00BA2A07"/>
    <w:rsid w:val="00BA31AD"/>
    <w:rsid w:val="00BA5D2A"/>
    <w:rsid w:val="00BA676F"/>
    <w:rsid w:val="00BB110A"/>
    <w:rsid w:val="00BB3B23"/>
    <w:rsid w:val="00BB4260"/>
    <w:rsid w:val="00BB56DD"/>
    <w:rsid w:val="00BB602D"/>
    <w:rsid w:val="00BB69B4"/>
    <w:rsid w:val="00BB73CB"/>
    <w:rsid w:val="00BB7C23"/>
    <w:rsid w:val="00BB7ED1"/>
    <w:rsid w:val="00BC2D51"/>
    <w:rsid w:val="00BC2E0F"/>
    <w:rsid w:val="00BC4124"/>
    <w:rsid w:val="00BD04AE"/>
    <w:rsid w:val="00BD06C8"/>
    <w:rsid w:val="00BD1008"/>
    <w:rsid w:val="00BD3862"/>
    <w:rsid w:val="00BD4A02"/>
    <w:rsid w:val="00BD5CA4"/>
    <w:rsid w:val="00BD5F9C"/>
    <w:rsid w:val="00BD7DC8"/>
    <w:rsid w:val="00BE22A4"/>
    <w:rsid w:val="00BE40D0"/>
    <w:rsid w:val="00BE4C6C"/>
    <w:rsid w:val="00BE64B4"/>
    <w:rsid w:val="00BF0BD5"/>
    <w:rsid w:val="00BF2416"/>
    <w:rsid w:val="00BF315B"/>
    <w:rsid w:val="00BF51A8"/>
    <w:rsid w:val="00BF5E5B"/>
    <w:rsid w:val="00BF758C"/>
    <w:rsid w:val="00C00A41"/>
    <w:rsid w:val="00C02E84"/>
    <w:rsid w:val="00C04238"/>
    <w:rsid w:val="00C079AA"/>
    <w:rsid w:val="00C07BA8"/>
    <w:rsid w:val="00C1003A"/>
    <w:rsid w:val="00C1089D"/>
    <w:rsid w:val="00C11045"/>
    <w:rsid w:val="00C12921"/>
    <w:rsid w:val="00C12BA9"/>
    <w:rsid w:val="00C13160"/>
    <w:rsid w:val="00C14108"/>
    <w:rsid w:val="00C158E9"/>
    <w:rsid w:val="00C17D6C"/>
    <w:rsid w:val="00C22B5F"/>
    <w:rsid w:val="00C24058"/>
    <w:rsid w:val="00C24E5A"/>
    <w:rsid w:val="00C2548D"/>
    <w:rsid w:val="00C26E17"/>
    <w:rsid w:val="00C26F68"/>
    <w:rsid w:val="00C33349"/>
    <w:rsid w:val="00C35101"/>
    <w:rsid w:val="00C35345"/>
    <w:rsid w:val="00C4148E"/>
    <w:rsid w:val="00C42C5A"/>
    <w:rsid w:val="00C4457E"/>
    <w:rsid w:val="00C47420"/>
    <w:rsid w:val="00C52902"/>
    <w:rsid w:val="00C5323C"/>
    <w:rsid w:val="00C577B0"/>
    <w:rsid w:val="00C60190"/>
    <w:rsid w:val="00C60457"/>
    <w:rsid w:val="00C607BC"/>
    <w:rsid w:val="00C60914"/>
    <w:rsid w:val="00C60C54"/>
    <w:rsid w:val="00C61553"/>
    <w:rsid w:val="00C61787"/>
    <w:rsid w:val="00C64229"/>
    <w:rsid w:val="00C644C6"/>
    <w:rsid w:val="00C67B83"/>
    <w:rsid w:val="00C67C04"/>
    <w:rsid w:val="00C71FFC"/>
    <w:rsid w:val="00C728EE"/>
    <w:rsid w:val="00C7308B"/>
    <w:rsid w:val="00C731C6"/>
    <w:rsid w:val="00C738F6"/>
    <w:rsid w:val="00C73F44"/>
    <w:rsid w:val="00C744CE"/>
    <w:rsid w:val="00C7576A"/>
    <w:rsid w:val="00C80384"/>
    <w:rsid w:val="00C83CE5"/>
    <w:rsid w:val="00C8581A"/>
    <w:rsid w:val="00C94599"/>
    <w:rsid w:val="00C94F6E"/>
    <w:rsid w:val="00C964AE"/>
    <w:rsid w:val="00C96568"/>
    <w:rsid w:val="00CA251D"/>
    <w:rsid w:val="00CA35F3"/>
    <w:rsid w:val="00CA720D"/>
    <w:rsid w:val="00CA7752"/>
    <w:rsid w:val="00CB1D99"/>
    <w:rsid w:val="00CB27DA"/>
    <w:rsid w:val="00CB3020"/>
    <w:rsid w:val="00CB4512"/>
    <w:rsid w:val="00CB5117"/>
    <w:rsid w:val="00CB55E6"/>
    <w:rsid w:val="00CB5C5F"/>
    <w:rsid w:val="00CB5E41"/>
    <w:rsid w:val="00CB6E4D"/>
    <w:rsid w:val="00CC1186"/>
    <w:rsid w:val="00CC3B2F"/>
    <w:rsid w:val="00CC5FA0"/>
    <w:rsid w:val="00CC621D"/>
    <w:rsid w:val="00CC6395"/>
    <w:rsid w:val="00CD09D7"/>
    <w:rsid w:val="00CD2149"/>
    <w:rsid w:val="00CD2F96"/>
    <w:rsid w:val="00CD405D"/>
    <w:rsid w:val="00CD4F89"/>
    <w:rsid w:val="00CD5983"/>
    <w:rsid w:val="00CE06B9"/>
    <w:rsid w:val="00CE09FC"/>
    <w:rsid w:val="00CE0B2C"/>
    <w:rsid w:val="00CE11F6"/>
    <w:rsid w:val="00CE1492"/>
    <w:rsid w:val="00CE1592"/>
    <w:rsid w:val="00CE1791"/>
    <w:rsid w:val="00CE1E69"/>
    <w:rsid w:val="00CE4211"/>
    <w:rsid w:val="00CE4F98"/>
    <w:rsid w:val="00CE548C"/>
    <w:rsid w:val="00CE65F3"/>
    <w:rsid w:val="00CF0BA9"/>
    <w:rsid w:val="00CF5C19"/>
    <w:rsid w:val="00CF6C9A"/>
    <w:rsid w:val="00CF77EA"/>
    <w:rsid w:val="00CF7998"/>
    <w:rsid w:val="00D0398D"/>
    <w:rsid w:val="00D03EB6"/>
    <w:rsid w:val="00D04164"/>
    <w:rsid w:val="00D0709B"/>
    <w:rsid w:val="00D10C72"/>
    <w:rsid w:val="00D11993"/>
    <w:rsid w:val="00D12651"/>
    <w:rsid w:val="00D13222"/>
    <w:rsid w:val="00D17E0C"/>
    <w:rsid w:val="00D2514F"/>
    <w:rsid w:val="00D27634"/>
    <w:rsid w:val="00D31CFA"/>
    <w:rsid w:val="00D33822"/>
    <w:rsid w:val="00D348FF"/>
    <w:rsid w:val="00D35229"/>
    <w:rsid w:val="00D35746"/>
    <w:rsid w:val="00D359D6"/>
    <w:rsid w:val="00D36C75"/>
    <w:rsid w:val="00D40778"/>
    <w:rsid w:val="00D440FB"/>
    <w:rsid w:val="00D4683D"/>
    <w:rsid w:val="00D47E16"/>
    <w:rsid w:val="00D53A4A"/>
    <w:rsid w:val="00D53E29"/>
    <w:rsid w:val="00D56970"/>
    <w:rsid w:val="00D576FE"/>
    <w:rsid w:val="00D6045E"/>
    <w:rsid w:val="00D64FE9"/>
    <w:rsid w:val="00D654B2"/>
    <w:rsid w:val="00D65942"/>
    <w:rsid w:val="00D72F05"/>
    <w:rsid w:val="00D7632E"/>
    <w:rsid w:val="00D766A1"/>
    <w:rsid w:val="00D76F70"/>
    <w:rsid w:val="00D77EFA"/>
    <w:rsid w:val="00D82CDE"/>
    <w:rsid w:val="00D83922"/>
    <w:rsid w:val="00D84140"/>
    <w:rsid w:val="00D84E68"/>
    <w:rsid w:val="00D8661A"/>
    <w:rsid w:val="00D87EB2"/>
    <w:rsid w:val="00D87F05"/>
    <w:rsid w:val="00D914E7"/>
    <w:rsid w:val="00D91559"/>
    <w:rsid w:val="00D917C8"/>
    <w:rsid w:val="00D9185D"/>
    <w:rsid w:val="00D93713"/>
    <w:rsid w:val="00D96AEB"/>
    <w:rsid w:val="00DA1A3E"/>
    <w:rsid w:val="00DA3946"/>
    <w:rsid w:val="00DA63A7"/>
    <w:rsid w:val="00DA6ACD"/>
    <w:rsid w:val="00DA7A13"/>
    <w:rsid w:val="00DA7DFC"/>
    <w:rsid w:val="00DB2223"/>
    <w:rsid w:val="00DB2BD8"/>
    <w:rsid w:val="00DB6655"/>
    <w:rsid w:val="00DB6666"/>
    <w:rsid w:val="00DC5683"/>
    <w:rsid w:val="00DC774B"/>
    <w:rsid w:val="00DD0E5F"/>
    <w:rsid w:val="00DD15EA"/>
    <w:rsid w:val="00DD4797"/>
    <w:rsid w:val="00DE065F"/>
    <w:rsid w:val="00DE1939"/>
    <w:rsid w:val="00DE2D9D"/>
    <w:rsid w:val="00DE2E14"/>
    <w:rsid w:val="00DE3342"/>
    <w:rsid w:val="00DE3608"/>
    <w:rsid w:val="00DE424E"/>
    <w:rsid w:val="00DE63D2"/>
    <w:rsid w:val="00DE692F"/>
    <w:rsid w:val="00DE7FA8"/>
    <w:rsid w:val="00DF073E"/>
    <w:rsid w:val="00DF229D"/>
    <w:rsid w:val="00DF5933"/>
    <w:rsid w:val="00E00648"/>
    <w:rsid w:val="00E015E2"/>
    <w:rsid w:val="00E043C6"/>
    <w:rsid w:val="00E0487F"/>
    <w:rsid w:val="00E04E44"/>
    <w:rsid w:val="00E06835"/>
    <w:rsid w:val="00E15BA7"/>
    <w:rsid w:val="00E15F0E"/>
    <w:rsid w:val="00E161DC"/>
    <w:rsid w:val="00E17408"/>
    <w:rsid w:val="00E20D76"/>
    <w:rsid w:val="00E2309E"/>
    <w:rsid w:val="00E23191"/>
    <w:rsid w:val="00E23349"/>
    <w:rsid w:val="00E27A73"/>
    <w:rsid w:val="00E31666"/>
    <w:rsid w:val="00E31C06"/>
    <w:rsid w:val="00E32694"/>
    <w:rsid w:val="00E32A7D"/>
    <w:rsid w:val="00E35E8E"/>
    <w:rsid w:val="00E367F3"/>
    <w:rsid w:val="00E41323"/>
    <w:rsid w:val="00E44ABD"/>
    <w:rsid w:val="00E52941"/>
    <w:rsid w:val="00E53331"/>
    <w:rsid w:val="00E54FD8"/>
    <w:rsid w:val="00E56489"/>
    <w:rsid w:val="00E60CE5"/>
    <w:rsid w:val="00E7117A"/>
    <w:rsid w:val="00E73A40"/>
    <w:rsid w:val="00E74606"/>
    <w:rsid w:val="00E7507C"/>
    <w:rsid w:val="00E84DED"/>
    <w:rsid w:val="00E85878"/>
    <w:rsid w:val="00E875B8"/>
    <w:rsid w:val="00E87FC0"/>
    <w:rsid w:val="00E90C6D"/>
    <w:rsid w:val="00E91B7D"/>
    <w:rsid w:val="00E9237D"/>
    <w:rsid w:val="00E94CF6"/>
    <w:rsid w:val="00E95593"/>
    <w:rsid w:val="00EA0394"/>
    <w:rsid w:val="00EA451E"/>
    <w:rsid w:val="00EA4E60"/>
    <w:rsid w:val="00EA5132"/>
    <w:rsid w:val="00EB3B92"/>
    <w:rsid w:val="00EB5A33"/>
    <w:rsid w:val="00EC208C"/>
    <w:rsid w:val="00EC29F8"/>
    <w:rsid w:val="00EC4675"/>
    <w:rsid w:val="00ED1AAE"/>
    <w:rsid w:val="00ED36B7"/>
    <w:rsid w:val="00ED5E78"/>
    <w:rsid w:val="00ED6C99"/>
    <w:rsid w:val="00ED7BE0"/>
    <w:rsid w:val="00EE1C9B"/>
    <w:rsid w:val="00EE2820"/>
    <w:rsid w:val="00EE3377"/>
    <w:rsid w:val="00EE56FB"/>
    <w:rsid w:val="00EE7A23"/>
    <w:rsid w:val="00EF06E5"/>
    <w:rsid w:val="00EF16F9"/>
    <w:rsid w:val="00EF41A6"/>
    <w:rsid w:val="00EF5283"/>
    <w:rsid w:val="00EF680F"/>
    <w:rsid w:val="00F01A15"/>
    <w:rsid w:val="00F01A5C"/>
    <w:rsid w:val="00F028D2"/>
    <w:rsid w:val="00F03466"/>
    <w:rsid w:val="00F05ADC"/>
    <w:rsid w:val="00F1034C"/>
    <w:rsid w:val="00F1115E"/>
    <w:rsid w:val="00F121FB"/>
    <w:rsid w:val="00F1265F"/>
    <w:rsid w:val="00F15CC1"/>
    <w:rsid w:val="00F17C31"/>
    <w:rsid w:val="00F17E0A"/>
    <w:rsid w:val="00F207DE"/>
    <w:rsid w:val="00F22902"/>
    <w:rsid w:val="00F22B16"/>
    <w:rsid w:val="00F23D7E"/>
    <w:rsid w:val="00F26241"/>
    <w:rsid w:val="00F2754C"/>
    <w:rsid w:val="00F3148C"/>
    <w:rsid w:val="00F3162E"/>
    <w:rsid w:val="00F34340"/>
    <w:rsid w:val="00F34E10"/>
    <w:rsid w:val="00F35FC0"/>
    <w:rsid w:val="00F36B8A"/>
    <w:rsid w:val="00F37B62"/>
    <w:rsid w:val="00F40FA3"/>
    <w:rsid w:val="00F45210"/>
    <w:rsid w:val="00F4593C"/>
    <w:rsid w:val="00F46922"/>
    <w:rsid w:val="00F47683"/>
    <w:rsid w:val="00F553E3"/>
    <w:rsid w:val="00F56A86"/>
    <w:rsid w:val="00F70C10"/>
    <w:rsid w:val="00F71090"/>
    <w:rsid w:val="00F7179E"/>
    <w:rsid w:val="00F72C50"/>
    <w:rsid w:val="00F73D51"/>
    <w:rsid w:val="00F7401A"/>
    <w:rsid w:val="00F75818"/>
    <w:rsid w:val="00F802D8"/>
    <w:rsid w:val="00F8223E"/>
    <w:rsid w:val="00F8358D"/>
    <w:rsid w:val="00F849D0"/>
    <w:rsid w:val="00F91744"/>
    <w:rsid w:val="00F92073"/>
    <w:rsid w:val="00F932DB"/>
    <w:rsid w:val="00F96B9B"/>
    <w:rsid w:val="00FA0693"/>
    <w:rsid w:val="00FA1620"/>
    <w:rsid w:val="00FA1A2F"/>
    <w:rsid w:val="00FA33DF"/>
    <w:rsid w:val="00FA388B"/>
    <w:rsid w:val="00FA41E1"/>
    <w:rsid w:val="00FA45F1"/>
    <w:rsid w:val="00FA6DB1"/>
    <w:rsid w:val="00FB1715"/>
    <w:rsid w:val="00FB201C"/>
    <w:rsid w:val="00FB52E8"/>
    <w:rsid w:val="00FB7D91"/>
    <w:rsid w:val="00FC15AF"/>
    <w:rsid w:val="00FC2A53"/>
    <w:rsid w:val="00FC3B3C"/>
    <w:rsid w:val="00FC60BC"/>
    <w:rsid w:val="00FC63B1"/>
    <w:rsid w:val="00FD2047"/>
    <w:rsid w:val="00FD3828"/>
    <w:rsid w:val="00FD4A6E"/>
    <w:rsid w:val="00FD6DA8"/>
    <w:rsid w:val="00FE207F"/>
    <w:rsid w:val="00FE46A4"/>
    <w:rsid w:val="00FF1329"/>
    <w:rsid w:val="00FF6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3E2A1"/>
  <w15:docId w15:val="{32E0AFE2-AE3F-41D3-A6A1-F55E0C5F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qFormat="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C40"/>
    <w:pPr>
      <w:spacing w:after="24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3766"/>
    <w:pPr>
      <w:keepNext/>
      <w:numPr>
        <w:numId w:val="1"/>
      </w:numPr>
      <w:overflowPunct w:val="0"/>
      <w:autoSpaceDE w:val="0"/>
      <w:autoSpaceDN w:val="0"/>
      <w:adjustRightInd w:val="0"/>
      <w:spacing w:before="480"/>
      <w:jc w:val="center"/>
      <w:textAlignment w:val="baseline"/>
      <w:outlineLvl w:val="0"/>
    </w:pPr>
    <w:rPr>
      <w:b/>
      <w:kern w:val="28"/>
    </w:rPr>
  </w:style>
  <w:style w:type="paragraph" w:styleId="Heading2">
    <w:name w:val="heading 2"/>
    <w:basedOn w:val="Normal"/>
    <w:next w:val="Normal"/>
    <w:link w:val="Heading2Char"/>
    <w:qFormat/>
    <w:rsid w:val="000B4C54"/>
    <w:pPr>
      <w:keepNext/>
      <w:numPr>
        <w:ilvl w:val="1"/>
        <w:numId w:val="1"/>
      </w:numPr>
      <w:spacing w:after="0"/>
      <w:jc w:val="left"/>
      <w:outlineLvl w:val="1"/>
    </w:pPr>
    <w:rPr>
      <w:b/>
    </w:rPr>
  </w:style>
  <w:style w:type="paragraph" w:styleId="Heading3">
    <w:name w:val="heading 3"/>
    <w:basedOn w:val="Normal"/>
    <w:next w:val="NormalIndent"/>
    <w:link w:val="Heading3Char"/>
    <w:qFormat/>
    <w:rsid w:val="000B4C54"/>
    <w:pPr>
      <w:keepNext/>
      <w:numPr>
        <w:ilvl w:val="2"/>
        <w:numId w:val="1"/>
      </w:numPr>
      <w:spacing w:after="0"/>
      <w:outlineLvl w:val="2"/>
    </w:pPr>
    <w:rPr>
      <w:b/>
    </w:rPr>
  </w:style>
  <w:style w:type="paragraph" w:styleId="Heading4">
    <w:name w:val="heading 4"/>
    <w:basedOn w:val="Normal"/>
    <w:next w:val="Normal"/>
    <w:link w:val="Heading4Char"/>
    <w:qFormat/>
    <w:rsid w:val="00021629"/>
    <w:pPr>
      <w:keepNext/>
      <w:numPr>
        <w:ilvl w:val="3"/>
        <w:numId w:val="1"/>
      </w:numPr>
      <w:spacing w:after="0"/>
      <w:jc w:val="center"/>
      <w:outlineLvl w:val="3"/>
    </w:pPr>
    <w:rPr>
      <w:b/>
    </w:rPr>
  </w:style>
  <w:style w:type="paragraph" w:styleId="Heading5">
    <w:name w:val="heading 5"/>
    <w:basedOn w:val="Heading1"/>
    <w:next w:val="Normal"/>
    <w:link w:val="Heading5Char"/>
    <w:unhideWhenUsed/>
    <w:rsid w:val="00B17303"/>
    <w:pPr>
      <w:numPr>
        <w:ilvl w:val="4"/>
      </w:numPr>
      <w:outlineLvl w:val="4"/>
    </w:pPr>
  </w:style>
  <w:style w:type="paragraph" w:styleId="Heading6">
    <w:name w:val="heading 6"/>
    <w:basedOn w:val="Heading2"/>
    <w:next w:val="Normal"/>
    <w:link w:val="Heading6Char"/>
    <w:unhideWhenUsed/>
    <w:qFormat/>
    <w:rsid w:val="003C6124"/>
    <w:pPr>
      <w:numPr>
        <w:ilvl w:val="5"/>
      </w:numPr>
      <w:outlineLvl w:val="5"/>
    </w:pPr>
  </w:style>
  <w:style w:type="paragraph" w:styleId="Heading7">
    <w:name w:val="heading 7"/>
    <w:basedOn w:val="Normal"/>
    <w:next w:val="NormalIndent"/>
    <w:link w:val="Heading7Char"/>
    <w:unhideWhenUsed/>
    <w:qFormat/>
    <w:rsid w:val="000D791E"/>
    <w:pPr>
      <w:numPr>
        <w:ilvl w:val="6"/>
        <w:numId w:val="1"/>
      </w:numPr>
      <w:spacing w:after="0"/>
      <w:outlineLvl w:val="6"/>
    </w:pPr>
    <w:rPr>
      <w:b/>
    </w:rPr>
  </w:style>
  <w:style w:type="paragraph" w:styleId="Heading8">
    <w:name w:val="heading 8"/>
    <w:basedOn w:val="Normal"/>
    <w:next w:val="Normal"/>
    <w:link w:val="Heading8Char"/>
    <w:qFormat/>
    <w:rsid w:val="00182BCD"/>
    <w:pPr>
      <w:spacing w:before="240" w:after="60"/>
      <w:ind w:left="5328" w:hanging="720"/>
      <w:outlineLvl w:val="7"/>
    </w:pPr>
    <w:rPr>
      <w:rFonts w:ascii="Arial" w:hAnsi="Arial"/>
      <w:i/>
      <w:sz w:val="20"/>
    </w:rPr>
  </w:style>
  <w:style w:type="paragraph" w:styleId="Heading9">
    <w:name w:val="heading 9"/>
    <w:basedOn w:val="Normal"/>
    <w:next w:val="Normal"/>
    <w:link w:val="Heading9Char"/>
    <w:qFormat/>
    <w:rsid w:val="00182BCD"/>
    <w:pPr>
      <w:spacing w:before="240" w:after="60"/>
      <w:ind w:left="6048" w:hanging="720"/>
      <w:outlineLvl w:val="8"/>
    </w:pPr>
    <w:rPr>
      <w:rFonts w:ascii="Arial" w:hAnsi="Arial"/>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3766"/>
    <w:rPr>
      <w:rFonts w:ascii="Times New Roman" w:eastAsia="Times New Roman" w:hAnsi="Times New Roman" w:cs="Times New Roman"/>
      <w:b/>
      <w:kern w:val="28"/>
      <w:sz w:val="24"/>
      <w:szCs w:val="20"/>
    </w:rPr>
  </w:style>
  <w:style w:type="character" w:customStyle="1" w:styleId="Heading2Char">
    <w:name w:val="Heading 2 Char"/>
    <w:basedOn w:val="DefaultParagraphFont"/>
    <w:link w:val="Heading2"/>
    <w:rsid w:val="000B4C54"/>
    <w:rPr>
      <w:rFonts w:ascii="Times New Roman" w:eastAsia="Times New Roman" w:hAnsi="Times New Roman" w:cs="Times New Roman"/>
      <w:b/>
      <w:sz w:val="24"/>
      <w:szCs w:val="20"/>
    </w:rPr>
  </w:style>
  <w:style w:type="paragraph" w:styleId="NormalIndent">
    <w:name w:val="Normal Indent"/>
    <w:basedOn w:val="Normal"/>
    <w:unhideWhenUsed/>
    <w:rsid w:val="000B4C54"/>
    <w:pPr>
      <w:ind w:left="720"/>
    </w:pPr>
  </w:style>
  <w:style w:type="character" w:customStyle="1" w:styleId="Heading3Char">
    <w:name w:val="Heading 3 Char"/>
    <w:basedOn w:val="DefaultParagraphFont"/>
    <w:link w:val="Heading3"/>
    <w:rsid w:val="000B4C54"/>
    <w:rPr>
      <w:rFonts w:ascii="Times New Roman" w:eastAsia="Times New Roman" w:hAnsi="Times New Roman" w:cs="Times New Roman"/>
      <w:b/>
      <w:sz w:val="24"/>
      <w:szCs w:val="20"/>
    </w:rPr>
  </w:style>
  <w:style w:type="paragraph" w:customStyle="1" w:styleId="SigIndvNAME75">
    <w:name w:val="Sig Indv: &quot;NAME&quot; 75"/>
    <w:basedOn w:val="SigIndvNAME36"/>
    <w:next w:val="SigIndvByline"/>
    <w:rsid w:val="00B50226"/>
    <w:pPr>
      <w:spacing w:after="1500"/>
    </w:pPr>
  </w:style>
  <w:style w:type="paragraph" w:customStyle="1" w:styleId="RECITALS">
    <w:name w:val="RECITALS"/>
    <w:basedOn w:val="Normal"/>
    <w:next w:val="Recital"/>
    <w:qFormat/>
    <w:rsid w:val="003D649E"/>
    <w:pPr>
      <w:spacing w:before="240"/>
      <w:jc w:val="center"/>
    </w:pPr>
    <w:rPr>
      <w:b/>
    </w:rPr>
  </w:style>
  <w:style w:type="paragraph" w:customStyle="1" w:styleId="Recital">
    <w:name w:val="Recital"/>
    <w:basedOn w:val="Normal"/>
    <w:rsid w:val="00775CB9"/>
    <w:pPr>
      <w:numPr>
        <w:numId w:val="2"/>
      </w:numPr>
      <w:ind w:left="432" w:hanging="432"/>
    </w:pPr>
  </w:style>
  <w:style w:type="character" w:customStyle="1" w:styleId="Heading4Char">
    <w:name w:val="Heading 4 Char"/>
    <w:basedOn w:val="DefaultParagraphFont"/>
    <w:link w:val="Heading4"/>
    <w:rsid w:val="00021629"/>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B17303"/>
    <w:rPr>
      <w:rFonts w:ascii="Times New Roman" w:eastAsia="Times New Roman" w:hAnsi="Times New Roman" w:cs="Times New Roman"/>
      <w:b/>
      <w:kern w:val="28"/>
      <w:sz w:val="24"/>
      <w:szCs w:val="20"/>
    </w:rPr>
  </w:style>
  <w:style w:type="character" w:customStyle="1" w:styleId="Heading6Char">
    <w:name w:val="Heading 6 Char"/>
    <w:basedOn w:val="DefaultParagraphFont"/>
    <w:link w:val="Heading6"/>
    <w:rsid w:val="003C6124"/>
    <w:rPr>
      <w:rFonts w:ascii="Times New Roman" w:eastAsia="Times New Roman" w:hAnsi="Times New Roman" w:cs="Times New Roman"/>
      <w:b/>
      <w:sz w:val="24"/>
      <w:szCs w:val="20"/>
    </w:rPr>
  </w:style>
  <w:style w:type="character" w:customStyle="1" w:styleId="Heading7Char">
    <w:name w:val="Heading 7 Char"/>
    <w:basedOn w:val="DefaultParagraphFont"/>
    <w:link w:val="Heading7"/>
    <w:rsid w:val="000D791E"/>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182BCD"/>
    <w:rPr>
      <w:rFonts w:ascii="Arial" w:eastAsia="Times New Roman" w:hAnsi="Arial" w:cs="Times New Roman"/>
      <w:i/>
      <w:sz w:val="20"/>
      <w:szCs w:val="20"/>
    </w:rPr>
  </w:style>
  <w:style w:type="character" w:customStyle="1" w:styleId="Heading9Char">
    <w:name w:val="Heading 9 Char"/>
    <w:basedOn w:val="DefaultParagraphFont"/>
    <w:link w:val="Heading9"/>
    <w:rsid w:val="00182BCD"/>
    <w:rPr>
      <w:rFonts w:ascii="Arial" w:eastAsia="Times New Roman" w:hAnsi="Arial" w:cs="Times New Roman"/>
      <w:i/>
      <w:sz w:val="18"/>
      <w:szCs w:val="20"/>
    </w:rPr>
  </w:style>
  <w:style w:type="paragraph" w:styleId="Title">
    <w:name w:val="Title"/>
    <w:basedOn w:val="Normal"/>
    <w:link w:val="TitleChar"/>
    <w:rsid w:val="00555C40"/>
    <w:pPr>
      <w:spacing w:after="0"/>
      <w:jc w:val="center"/>
    </w:pPr>
    <w:rPr>
      <w:b/>
      <w:caps/>
    </w:rPr>
  </w:style>
  <w:style w:type="character" w:customStyle="1" w:styleId="TitleChar">
    <w:name w:val="Title Char"/>
    <w:basedOn w:val="DefaultParagraphFont"/>
    <w:link w:val="Title"/>
    <w:rsid w:val="00555C40"/>
    <w:rPr>
      <w:rFonts w:ascii="Times New Roman" w:eastAsia="Times New Roman" w:hAnsi="Times New Roman" w:cs="Times New Roman"/>
      <w:b/>
      <w:caps/>
      <w:sz w:val="24"/>
      <w:szCs w:val="20"/>
    </w:rPr>
  </w:style>
  <w:style w:type="paragraph" w:styleId="Footer">
    <w:name w:val="footer"/>
    <w:basedOn w:val="Normal"/>
    <w:link w:val="FooterChar"/>
    <w:unhideWhenUsed/>
    <w:rsid w:val="00352618"/>
    <w:pPr>
      <w:tabs>
        <w:tab w:val="center" w:pos="4680"/>
        <w:tab w:val="right" w:pos="9360"/>
      </w:tabs>
      <w:spacing w:after="0"/>
    </w:pPr>
    <w:rPr>
      <w:sz w:val="16"/>
    </w:rPr>
  </w:style>
  <w:style w:type="character" w:customStyle="1" w:styleId="FooterChar">
    <w:name w:val="Footer Char"/>
    <w:basedOn w:val="DefaultParagraphFont"/>
    <w:link w:val="Footer"/>
    <w:rsid w:val="00352618"/>
    <w:rPr>
      <w:rFonts w:ascii="Times New Roman" w:eastAsia="Times New Roman" w:hAnsi="Times New Roman" w:cs="Times New Roman"/>
      <w:sz w:val="16"/>
      <w:szCs w:val="20"/>
    </w:rPr>
  </w:style>
  <w:style w:type="paragraph" w:customStyle="1" w:styleId="Heading3First">
    <w:name w:val="Heading 3 First"/>
    <w:basedOn w:val="Heading3"/>
    <w:next w:val="NormalIndent"/>
    <w:qFormat/>
    <w:rsid w:val="001B6B63"/>
    <w:pPr>
      <w:spacing w:before="120"/>
    </w:pPr>
    <w:rPr>
      <w:rFonts w:eastAsia="MS Mincho"/>
      <w:lang w:eastAsia="ja-JP"/>
    </w:rPr>
  </w:style>
  <w:style w:type="paragraph" w:customStyle="1" w:styleId="Heading7First">
    <w:name w:val="Heading 7 First"/>
    <w:basedOn w:val="Heading7"/>
    <w:next w:val="NormalIndent"/>
    <w:qFormat/>
    <w:rsid w:val="00F932DB"/>
    <w:pPr>
      <w:spacing w:before="120"/>
    </w:pPr>
    <w:rPr>
      <w:lang w:eastAsia="ja-JP"/>
    </w:rPr>
  </w:style>
  <w:style w:type="paragraph" w:styleId="BlockText">
    <w:name w:val="Block Text"/>
    <w:basedOn w:val="Normal"/>
    <w:unhideWhenUsed/>
    <w:qFormat/>
    <w:rsid w:val="002B4EFF"/>
    <w:pPr>
      <w:ind w:left="720" w:right="720"/>
    </w:pPr>
    <w:rPr>
      <w:lang w:eastAsia="ja-JP"/>
    </w:rPr>
  </w:style>
  <w:style w:type="character" w:styleId="CommentReference">
    <w:name w:val="annotation reference"/>
    <w:semiHidden/>
    <w:rsid w:val="00483E0F"/>
    <w:rPr>
      <w:vanish/>
      <w:color w:val="0000FF"/>
      <w:sz w:val="16"/>
    </w:rPr>
  </w:style>
  <w:style w:type="paragraph" w:styleId="CommentText">
    <w:name w:val="annotation text"/>
    <w:basedOn w:val="Normal"/>
    <w:link w:val="CommentTextChar"/>
    <w:semiHidden/>
    <w:rsid w:val="00483E0F"/>
    <w:pPr>
      <w:spacing w:after="120"/>
    </w:pPr>
    <w:rPr>
      <w:rFonts w:eastAsia="MS Mincho"/>
      <w:sz w:val="20"/>
      <w:lang w:eastAsia="ja-JP"/>
    </w:rPr>
  </w:style>
  <w:style w:type="character" w:customStyle="1" w:styleId="CommentTextChar">
    <w:name w:val="Comment Text Char"/>
    <w:basedOn w:val="DefaultParagraphFont"/>
    <w:link w:val="CommentText"/>
    <w:semiHidden/>
    <w:rsid w:val="00483E0F"/>
    <w:rPr>
      <w:rFonts w:ascii="Times New Roman" w:eastAsia="MS Mincho" w:hAnsi="Times New Roman" w:cs="Times New Roman"/>
      <w:sz w:val="20"/>
      <w:szCs w:val="20"/>
      <w:lang w:eastAsia="ja-JP"/>
    </w:rPr>
  </w:style>
  <w:style w:type="paragraph" w:customStyle="1" w:styleId="Outline2">
    <w:name w:val="Outline 2"/>
    <w:basedOn w:val="Normal"/>
    <w:rsid w:val="00AF1F50"/>
    <w:pPr>
      <w:numPr>
        <w:ilvl w:val="2"/>
        <w:numId w:val="40"/>
      </w:numPr>
      <w:spacing w:after="120"/>
    </w:pPr>
    <w:rPr>
      <w:rFonts w:eastAsia="MS Mincho"/>
      <w:lang w:eastAsia="ja-JP"/>
    </w:rPr>
  </w:style>
  <w:style w:type="paragraph" w:customStyle="1" w:styleId="Outline3">
    <w:name w:val="Outline 3"/>
    <w:basedOn w:val="Normal"/>
    <w:rsid w:val="00AF1F50"/>
    <w:pPr>
      <w:numPr>
        <w:ilvl w:val="3"/>
        <w:numId w:val="40"/>
      </w:numPr>
      <w:spacing w:after="120"/>
    </w:pPr>
    <w:rPr>
      <w:rFonts w:eastAsia="MS Mincho"/>
      <w:szCs w:val="24"/>
      <w:lang w:eastAsia="ja-JP"/>
    </w:rPr>
  </w:style>
  <w:style w:type="paragraph" w:customStyle="1" w:styleId="Outline4">
    <w:name w:val="Outline 4"/>
    <w:basedOn w:val="Normal"/>
    <w:rsid w:val="00AF1F50"/>
    <w:pPr>
      <w:numPr>
        <w:ilvl w:val="4"/>
        <w:numId w:val="40"/>
      </w:numPr>
      <w:spacing w:after="120"/>
    </w:pPr>
    <w:rPr>
      <w:rFonts w:eastAsia="MS Mincho"/>
      <w:lang w:eastAsia="ja-JP"/>
    </w:rPr>
  </w:style>
  <w:style w:type="paragraph" w:customStyle="1" w:styleId="Outline">
    <w:name w:val="Outline"/>
    <w:basedOn w:val="Normal"/>
    <w:next w:val="Outline1"/>
    <w:qFormat/>
    <w:rsid w:val="00AF1F50"/>
    <w:pPr>
      <w:keepNext/>
      <w:numPr>
        <w:numId w:val="40"/>
      </w:numPr>
      <w:spacing w:after="120"/>
    </w:pPr>
    <w:rPr>
      <w:rFonts w:eastAsia="MS Mincho"/>
      <w:lang w:eastAsia="ja-JP"/>
    </w:rPr>
  </w:style>
  <w:style w:type="paragraph" w:customStyle="1" w:styleId="Outline1">
    <w:name w:val="Outline 1"/>
    <w:basedOn w:val="Normal"/>
    <w:qFormat/>
    <w:rsid w:val="00AF1F50"/>
    <w:pPr>
      <w:numPr>
        <w:ilvl w:val="1"/>
        <w:numId w:val="40"/>
      </w:numPr>
      <w:spacing w:after="120"/>
    </w:pPr>
    <w:rPr>
      <w:rFonts w:eastAsia="MS Mincho"/>
      <w:lang w:eastAsia="ja-JP"/>
    </w:rPr>
  </w:style>
  <w:style w:type="paragraph" w:styleId="BalloonText">
    <w:name w:val="Balloon Text"/>
    <w:basedOn w:val="Normal"/>
    <w:link w:val="BalloonTextChar"/>
    <w:semiHidden/>
    <w:unhideWhenUsed/>
    <w:rsid w:val="00483E0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E0F"/>
    <w:rPr>
      <w:rFonts w:ascii="Segoe UI" w:hAnsi="Segoe UI" w:cs="Segoe UI"/>
      <w:sz w:val="18"/>
      <w:szCs w:val="18"/>
    </w:rPr>
  </w:style>
  <w:style w:type="paragraph" w:customStyle="1" w:styleId="Definition">
    <w:name w:val="Definition"/>
    <w:basedOn w:val="Normal"/>
    <w:rsid w:val="00816275"/>
    <w:pPr>
      <w:spacing w:after="120"/>
    </w:pPr>
    <w:rPr>
      <w:rFonts w:eastAsia="MS Mincho"/>
      <w:lang w:eastAsia="ja-JP"/>
    </w:rPr>
  </w:style>
  <w:style w:type="paragraph" w:customStyle="1" w:styleId="Outline1Last">
    <w:name w:val="Outline 1 Last"/>
    <w:basedOn w:val="Outline1"/>
    <w:next w:val="Normal"/>
    <w:rsid w:val="00792D3D"/>
    <w:pPr>
      <w:spacing w:after="240"/>
    </w:pPr>
  </w:style>
  <w:style w:type="paragraph" w:customStyle="1" w:styleId="Outline2Last">
    <w:name w:val="Outline 2 Last"/>
    <w:basedOn w:val="Outline2"/>
    <w:next w:val="Normal"/>
    <w:rsid w:val="004E213F"/>
    <w:pPr>
      <w:spacing w:after="240"/>
    </w:pPr>
  </w:style>
  <w:style w:type="paragraph" w:customStyle="1" w:styleId="Outline3Last">
    <w:name w:val="Outline 3 Last"/>
    <w:basedOn w:val="Outline3"/>
    <w:next w:val="Normal"/>
    <w:rsid w:val="0073357E"/>
    <w:pPr>
      <w:numPr>
        <w:ilvl w:val="0"/>
        <w:numId w:val="0"/>
      </w:numPr>
      <w:spacing w:after="240"/>
    </w:pPr>
  </w:style>
  <w:style w:type="paragraph" w:customStyle="1" w:styleId="Outline4Last">
    <w:name w:val="Outline 4 Last"/>
    <w:basedOn w:val="Outline4"/>
    <w:next w:val="Normal"/>
    <w:rsid w:val="001B52D1"/>
    <w:pPr>
      <w:spacing w:after="240"/>
    </w:pPr>
  </w:style>
  <w:style w:type="paragraph" w:customStyle="1" w:styleId="DefinitionOutline">
    <w:name w:val="Definition Outline"/>
    <w:basedOn w:val="Normal"/>
    <w:next w:val="DefinitionOutline1"/>
    <w:rsid w:val="00A8123F"/>
    <w:pPr>
      <w:keepNext/>
      <w:numPr>
        <w:numId w:val="18"/>
      </w:numPr>
      <w:spacing w:after="0"/>
    </w:pPr>
  </w:style>
  <w:style w:type="paragraph" w:customStyle="1" w:styleId="DefinitionOutline1">
    <w:name w:val="Definition Outline 1"/>
    <w:basedOn w:val="Normal"/>
    <w:qFormat/>
    <w:rsid w:val="00A8123F"/>
    <w:pPr>
      <w:numPr>
        <w:ilvl w:val="1"/>
        <w:numId w:val="18"/>
      </w:numPr>
      <w:spacing w:after="0"/>
    </w:pPr>
    <w:rPr>
      <w:rFonts w:eastAsia="MS Mincho"/>
      <w:lang w:eastAsia="ja-JP"/>
    </w:rPr>
  </w:style>
  <w:style w:type="paragraph" w:customStyle="1" w:styleId="DefinitionOutline2">
    <w:name w:val="Definition Outline 2"/>
    <w:basedOn w:val="Normal"/>
    <w:rsid w:val="00A8123F"/>
    <w:pPr>
      <w:numPr>
        <w:ilvl w:val="2"/>
        <w:numId w:val="18"/>
      </w:numPr>
      <w:spacing w:after="0"/>
    </w:pPr>
    <w:rPr>
      <w:rFonts w:eastAsia="MS Mincho"/>
      <w:lang w:eastAsia="ja-JP"/>
    </w:rPr>
  </w:style>
  <w:style w:type="paragraph" w:customStyle="1" w:styleId="DefinitionOutline3">
    <w:name w:val="Definition Outline 3"/>
    <w:basedOn w:val="DefinitionOutline"/>
    <w:rsid w:val="00A8123F"/>
    <w:pPr>
      <w:numPr>
        <w:ilvl w:val="3"/>
      </w:numPr>
    </w:pPr>
    <w:rPr>
      <w:szCs w:val="24"/>
    </w:rPr>
  </w:style>
  <w:style w:type="paragraph" w:customStyle="1" w:styleId="DefinitionOutline1Last6">
    <w:name w:val="Definition Outline 1 Last 6"/>
    <w:basedOn w:val="DefinitionOutline1"/>
    <w:next w:val="Definition"/>
    <w:rsid w:val="00B9617B"/>
    <w:pPr>
      <w:spacing w:after="120"/>
    </w:pPr>
  </w:style>
  <w:style w:type="paragraph" w:customStyle="1" w:styleId="DefinitionOutline1Last12">
    <w:name w:val="Definition Outline 1 Last 12"/>
    <w:basedOn w:val="DefinitionOutline1Last6"/>
    <w:next w:val="Heading1"/>
    <w:rsid w:val="00B9617B"/>
    <w:pPr>
      <w:spacing w:after="240"/>
    </w:pPr>
  </w:style>
  <w:style w:type="paragraph" w:customStyle="1" w:styleId="DefinitionOutline2Last6">
    <w:name w:val="Definition Outline 2 Last 6"/>
    <w:basedOn w:val="DefinitionOutline2"/>
    <w:next w:val="Definition"/>
    <w:rsid w:val="001B7833"/>
    <w:pPr>
      <w:spacing w:after="120"/>
    </w:pPr>
  </w:style>
  <w:style w:type="paragraph" w:customStyle="1" w:styleId="DefinitionOutlineLast12">
    <w:name w:val="Definition Outline Last 12"/>
    <w:basedOn w:val="DefinitionOutline2"/>
    <w:next w:val="Heading1"/>
    <w:rsid w:val="009A3958"/>
    <w:pPr>
      <w:numPr>
        <w:numId w:val="19"/>
      </w:numPr>
      <w:spacing w:after="240"/>
    </w:pPr>
  </w:style>
  <w:style w:type="paragraph" w:customStyle="1" w:styleId="DefinitionOutline3Last6">
    <w:name w:val="Definition Outline 3 Last 6"/>
    <w:basedOn w:val="DefinitionOutline3"/>
    <w:next w:val="Definition"/>
    <w:rsid w:val="00BB4260"/>
    <w:pPr>
      <w:numPr>
        <w:numId w:val="19"/>
      </w:numPr>
      <w:spacing w:after="120"/>
    </w:pPr>
    <w:rPr>
      <w:rFonts w:eastAsia="MS Mincho"/>
    </w:rPr>
  </w:style>
  <w:style w:type="paragraph" w:customStyle="1" w:styleId="DefinitionOutline3Last12">
    <w:name w:val="Definition Outline 3 Last 12"/>
    <w:basedOn w:val="DefinitionOutline3"/>
    <w:next w:val="Heading1"/>
    <w:rsid w:val="0071191B"/>
    <w:pPr>
      <w:numPr>
        <w:ilvl w:val="0"/>
        <w:numId w:val="0"/>
      </w:numPr>
      <w:tabs>
        <w:tab w:val="num" w:pos="1584"/>
      </w:tabs>
      <w:ind w:left="1584" w:hanging="432"/>
    </w:pPr>
    <w:rPr>
      <w:rFonts w:eastAsia="MS Mincho"/>
    </w:rPr>
  </w:style>
  <w:style w:type="paragraph" w:customStyle="1" w:styleId="IndentedOutline1">
    <w:name w:val="Indented Outline 1"/>
    <w:basedOn w:val="Normal"/>
    <w:rsid w:val="00CB3020"/>
    <w:pPr>
      <w:numPr>
        <w:ilvl w:val="1"/>
        <w:numId w:val="16"/>
      </w:numPr>
      <w:spacing w:after="120"/>
    </w:pPr>
  </w:style>
  <w:style w:type="paragraph" w:customStyle="1" w:styleId="IndentedOutline3">
    <w:name w:val="Indented Outline 3"/>
    <w:basedOn w:val="Normal"/>
    <w:rsid w:val="004A4607"/>
    <w:pPr>
      <w:numPr>
        <w:ilvl w:val="3"/>
        <w:numId w:val="16"/>
      </w:numPr>
      <w:spacing w:after="0"/>
    </w:pPr>
  </w:style>
  <w:style w:type="paragraph" w:customStyle="1" w:styleId="IndentedOutline2Last">
    <w:name w:val="Indented Outline 2 Last"/>
    <w:basedOn w:val="Normal"/>
    <w:next w:val="Heading3"/>
    <w:rsid w:val="00357170"/>
    <w:pPr>
      <w:numPr>
        <w:ilvl w:val="2"/>
        <w:numId w:val="5"/>
      </w:numPr>
    </w:pPr>
  </w:style>
  <w:style w:type="paragraph" w:customStyle="1" w:styleId="IndentedOutline3Last">
    <w:name w:val="Indented Outline 3 Last"/>
    <w:basedOn w:val="IndentedOutline3"/>
    <w:next w:val="Heading3"/>
    <w:rsid w:val="000D4B0D"/>
    <w:pPr>
      <w:spacing w:after="240"/>
    </w:pPr>
  </w:style>
  <w:style w:type="paragraph" w:customStyle="1" w:styleId="IndentedOutline1Last">
    <w:name w:val="Indented Outline 1 Last"/>
    <w:basedOn w:val="IndentedOutline1"/>
    <w:next w:val="Heading3"/>
    <w:rsid w:val="007D7EA4"/>
    <w:pPr>
      <w:tabs>
        <w:tab w:val="clear" w:pos="1152"/>
      </w:tabs>
      <w:spacing w:after="240"/>
    </w:pPr>
  </w:style>
  <w:style w:type="paragraph" w:styleId="FootnoteText">
    <w:name w:val="footnote text"/>
    <w:basedOn w:val="Normal"/>
    <w:link w:val="FootnoteTextChar"/>
    <w:semiHidden/>
    <w:rsid w:val="00182BCD"/>
    <w:pPr>
      <w:spacing w:after="120"/>
    </w:pPr>
    <w:rPr>
      <w:rFonts w:ascii="Arial" w:hAnsi="Arial"/>
      <w:sz w:val="20"/>
    </w:rPr>
  </w:style>
  <w:style w:type="character" w:customStyle="1" w:styleId="FootnoteTextChar">
    <w:name w:val="Footnote Text Char"/>
    <w:basedOn w:val="DefaultParagraphFont"/>
    <w:link w:val="FootnoteText"/>
    <w:semiHidden/>
    <w:rsid w:val="00182BCD"/>
    <w:rPr>
      <w:rFonts w:ascii="Arial" w:eastAsia="Times New Roman" w:hAnsi="Arial" w:cs="Times New Roman"/>
      <w:sz w:val="20"/>
      <w:szCs w:val="20"/>
    </w:rPr>
  </w:style>
  <w:style w:type="character" w:styleId="FootnoteReference">
    <w:name w:val="footnote reference"/>
    <w:basedOn w:val="DefaultParagraphFont"/>
    <w:semiHidden/>
    <w:rsid w:val="00182BCD"/>
    <w:rPr>
      <w:rFonts w:ascii="Arial" w:hAnsi="Arial"/>
      <w:vertAlign w:val="superscript"/>
    </w:rPr>
  </w:style>
  <w:style w:type="paragraph" w:customStyle="1" w:styleId="SigEntNameTitle">
    <w:name w:val="Sig Ent Name Title"/>
    <w:basedOn w:val="Normal"/>
    <w:rsid w:val="00FC63B1"/>
    <w:pPr>
      <w:spacing w:after="0"/>
      <w:ind w:left="517"/>
    </w:pPr>
  </w:style>
  <w:style w:type="paragraph" w:customStyle="1" w:styleId="SigEntByline">
    <w:name w:val="Sig Ent By line"/>
    <w:basedOn w:val="Normal"/>
    <w:next w:val="SigEntNameTitle"/>
    <w:rsid w:val="00FC63B1"/>
    <w:pPr>
      <w:tabs>
        <w:tab w:val="left" w:pos="427"/>
        <w:tab w:val="left" w:leader="underscore" w:pos="3960"/>
      </w:tabs>
      <w:spacing w:before="720" w:after="0"/>
    </w:pPr>
  </w:style>
  <w:style w:type="paragraph" w:customStyle="1" w:styleId="AfterTable">
    <w:name w:val="AfterTable"/>
    <w:basedOn w:val="Normal"/>
    <w:next w:val="Normal"/>
    <w:rsid w:val="00182BCD"/>
    <w:pPr>
      <w:spacing w:after="0"/>
    </w:pPr>
  </w:style>
  <w:style w:type="paragraph" w:customStyle="1" w:styleId="SigEntentitytype">
    <w:name w:val="Sig Ent entity type"/>
    <w:basedOn w:val="Normal"/>
    <w:next w:val="SigEntByline"/>
    <w:rsid w:val="00FC63B1"/>
    <w:pPr>
      <w:spacing w:after="0"/>
    </w:pPr>
  </w:style>
  <w:style w:type="paragraph" w:customStyle="1" w:styleId="SigEntentityname">
    <w:name w:val="Sig Ent entity name"/>
    <w:basedOn w:val="Normal"/>
    <w:next w:val="SigEntentitytype"/>
    <w:rsid w:val="00FC63B1"/>
    <w:pPr>
      <w:spacing w:after="0"/>
    </w:pPr>
  </w:style>
  <w:style w:type="paragraph" w:customStyle="1" w:styleId="ccline">
    <w:name w:val="ccline"/>
    <w:basedOn w:val="Normal"/>
    <w:rsid w:val="00182BCD"/>
    <w:pPr>
      <w:tabs>
        <w:tab w:val="left" w:pos="450"/>
        <w:tab w:val="left" w:pos="1530"/>
      </w:tabs>
      <w:spacing w:after="0" w:line="260" w:lineRule="exact"/>
    </w:pPr>
    <w:rPr>
      <w:sz w:val="26"/>
    </w:rPr>
  </w:style>
  <w:style w:type="paragraph" w:customStyle="1" w:styleId="MinuteHeading">
    <w:name w:val="Minute Heading"/>
    <w:basedOn w:val="Normal"/>
    <w:next w:val="BlockText"/>
    <w:rsid w:val="00182BCD"/>
    <w:pPr>
      <w:keepNext/>
    </w:pPr>
    <w:rPr>
      <w:caps/>
      <w:u w:val="single"/>
    </w:rPr>
  </w:style>
  <w:style w:type="character" w:styleId="Hyperlink">
    <w:name w:val="Hyperlink"/>
    <w:basedOn w:val="DefaultParagraphFont"/>
    <w:rsid w:val="00182BCD"/>
    <w:rPr>
      <w:color w:val="0000FF"/>
      <w:u w:val="single"/>
    </w:rPr>
  </w:style>
  <w:style w:type="paragraph" w:customStyle="1" w:styleId="Accordingly">
    <w:name w:val="Accordingly"/>
    <w:basedOn w:val="Normal"/>
    <w:next w:val="Heading1"/>
    <w:rsid w:val="00182BCD"/>
    <w:pPr>
      <w:numPr>
        <w:ilvl w:val="12"/>
      </w:numPr>
      <w:ind w:left="450"/>
    </w:pPr>
  </w:style>
  <w:style w:type="paragraph" w:styleId="CommentSubject">
    <w:name w:val="annotation subject"/>
    <w:basedOn w:val="CommentText"/>
    <w:next w:val="CommentText"/>
    <w:link w:val="CommentSubjectChar"/>
    <w:semiHidden/>
    <w:rsid w:val="00182BCD"/>
    <w:pPr>
      <w:spacing w:after="240"/>
    </w:pPr>
    <w:rPr>
      <w:rFonts w:eastAsia="Times New Roman"/>
      <w:b/>
      <w:bCs/>
      <w:lang w:eastAsia="en-US"/>
    </w:rPr>
  </w:style>
  <w:style w:type="character" w:customStyle="1" w:styleId="CommentSubjectChar">
    <w:name w:val="Comment Subject Char"/>
    <w:basedOn w:val="CommentTextChar"/>
    <w:link w:val="CommentSubject"/>
    <w:semiHidden/>
    <w:rsid w:val="00182BCD"/>
    <w:rPr>
      <w:rFonts w:ascii="Times New Roman" w:eastAsia="Times New Roman" w:hAnsi="Times New Roman" w:cs="Times New Roman"/>
      <w:b/>
      <w:bCs/>
      <w:sz w:val="20"/>
      <w:szCs w:val="20"/>
      <w:lang w:eastAsia="ja-JP"/>
    </w:rPr>
  </w:style>
  <w:style w:type="paragraph" w:styleId="TOC1">
    <w:name w:val="toc 1"/>
    <w:basedOn w:val="Normal"/>
    <w:next w:val="Normal"/>
    <w:uiPriority w:val="39"/>
    <w:rsid w:val="00182BCD"/>
    <w:pPr>
      <w:keepNext/>
      <w:tabs>
        <w:tab w:val="left" w:pos="475"/>
        <w:tab w:val="right" w:leader="dot" w:pos="9360"/>
      </w:tabs>
      <w:spacing w:before="120" w:after="0"/>
      <w:ind w:left="475" w:hanging="475"/>
    </w:pPr>
    <w:rPr>
      <w:rFonts w:ascii="Times New Roman Bold" w:hAnsi="Times New Roman Bold"/>
      <w:b/>
      <w:caps/>
      <w:sz w:val="20"/>
    </w:rPr>
  </w:style>
  <w:style w:type="paragraph" w:styleId="TOC2">
    <w:name w:val="toc 2"/>
    <w:basedOn w:val="Normal"/>
    <w:next w:val="Normal"/>
    <w:uiPriority w:val="39"/>
    <w:rsid w:val="00182BCD"/>
    <w:pPr>
      <w:tabs>
        <w:tab w:val="right" w:leader="dot" w:pos="9350"/>
      </w:tabs>
      <w:adjustRightInd w:val="0"/>
      <w:spacing w:after="0"/>
      <w:ind w:left="720" w:hanging="720"/>
    </w:pPr>
    <w:rPr>
      <w:smallCaps/>
      <w:sz w:val="20"/>
    </w:rPr>
  </w:style>
  <w:style w:type="paragraph" w:styleId="TOC3">
    <w:name w:val="toc 3"/>
    <w:basedOn w:val="Normal"/>
    <w:next w:val="Normal"/>
    <w:uiPriority w:val="39"/>
    <w:rsid w:val="00182BCD"/>
    <w:pPr>
      <w:tabs>
        <w:tab w:val="right" w:leader="dot" w:pos="9350"/>
      </w:tabs>
      <w:spacing w:after="0"/>
      <w:ind w:left="1620" w:hanging="900"/>
    </w:pPr>
    <w:rPr>
      <w:sz w:val="20"/>
    </w:rPr>
  </w:style>
  <w:style w:type="paragraph" w:styleId="TOC4">
    <w:name w:val="toc 4"/>
    <w:basedOn w:val="Normal"/>
    <w:next w:val="Normal"/>
    <w:uiPriority w:val="39"/>
    <w:rsid w:val="00182BCD"/>
    <w:pPr>
      <w:tabs>
        <w:tab w:val="right" w:leader="dot" w:pos="9360"/>
      </w:tabs>
      <w:spacing w:before="240" w:after="0"/>
      <w:jc w:val="left"/>
    </w:pPr>
    <w:rPr>
      <w:rFonts w:eastAsia="MS Mincho"/>
      <w:caps/>
      <w:sz w:val="20"/>
      <w:szCs w:val="24"/>
      <w:lang w:eastAsia="ja-JP"/>
    </w:rPr>
  </w:style>
  <w:style w:type="table" w:styleId="TableGrid">
    <w:name w:val="Table Grid"/>
    <w:basedOn w:val="TableNormal"/>
    <w:rsid w:val="00182BCD"/>
    <w:pPr>
      <w:spacing w:after="24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rsid w:val="00182BCD"/>
    <w:pPr>
      <w:spacing w:after="0"/>
      <w:ind w:left="960"/>
      <w:jc w:val="left"/>
    </w:pPr>
    <w:rPr>
      <w:rFonts w:eastAsia="MS Mincho"/>
      <w:szCs w:val="24"/>
      <w:lang w:eastAsia="ja-JP"/>
    </w:rPr>
  </w:style>
  <w:style w:type="paragraph" w:styleId="TOC6">
    <w:name w:val="toc 6"/>
    <w:basedOn w:val="Normal"/>
    <w:next w:val="Normal"/>
    <w:autoRedefine/>
    <w:uiPriority w:val="39"/>
    <w:rsid w:val="00182BCD"/>
    <w:pPr>
      <w:spacing w:after="0"/>
      <w:ind w:left="1200"/>
      <w:jc w:val="left"/>
    </w:pPr>
    <w:rPr>
      <w:rFonts w:eastAsia="MS Mincho"/>
      <w:szCs w:val="24"/>
      <w:lang w:eastAsia="ja-JP"/>
    </w:rPr>
  </w:style>
  <w:style w:type="paragraph" w:styleId="TOC7">
    <w:name w:val="toc 7"/>
    <w:basedOn w:val="Normal"/>
    <w:next w:val="Normal"/>
    <w:autoRedefine/>
    <w:uiPriority w:val="39"/>
    <w:rsid w:val="00182BCD"/>
    <w:pPr>
      <w:spacing w:after="0"/>
      <w:ind w:left="1440"/>
      <w:jc w:val="left"/>
    </w:pPr>
    <w:rPr>
      <w:rFonts w:eastAsia="MS Mincho"/>
      <w:szCs w:val="24"/>
      <w:lang w:eastAsia="ja-JP"/>
    </w:rPr>
  </w:style>
  <w:style w:type="paragraph" w:styleId="TOC8">
    <w:name w:val="toc 8"/>
    <w:basedOn w:val="Normal"/>
    <w:next w:val="Normal"/>
    <w:autoRedefine/>
    <w:uiPriority w:val="39"/>
    <w:rsid w:val="00182BCD"/>
    <w:pPr>
      <w:spacing w:after="0"/>
      <w:ind w:left="1680"/>
      <w:jc w:val="left"/>
    </w:pPr>
    <w:rPr>
      <w:rFonts w:eastAsia="MS Mincho"/>
      <w:szCs w:val="24"/>
      <w:lang w:eastAsia="ja-JP"/>
    </w:rPr>
  </w:style>
  <w:style w:type="paragraph" w:styleId="TOC9">
    <w:name w:val="toc 9"/>
    <w:basedOn w:val="Normal"/>
    <w:next w:val="Normal"/>
    <w:autoRedefine/>
    <w:uiPriority w:val="39"/>
    <w:rsid w:val="00182BCD"/>
    <w:pPr>
      <w:spacing w:after="0"/>
      <w:ind w:left="1920"/>
      <w:jc w:val="left"/>
    </w:pPr>
    <w:rPr>
      <w:rFonts w:eastAsia="MS Mincho"/>
      <w:szCs w:val="24"/>
      <w:lang w:eastAsia="ja-JP"/>
    </w:rPr>
  </w:style>
  <w:style w:type="paragraph" w:styleId="HTMLPreformatted">
    <w:name w:val="HTML Preformatted"/>
    <w:basedOn w:val="Normal"/>
    <w:link w:val="HTMLPreformattedChar"/>
    <w:rsid w:val="00182B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rPr>
  </w:style>
  <w:style w:type="character" w:customStyle="1" w:styleId="HTMLPreformattedChar">
    <w:name w:val="HTML Preformatted Char"/>
    <w:basedOn w:val="DefaultParagraphFont"/>
    <w:link w:val="HTMLPreformatted"/>
    <w:rsid w:val="00182BCD"/>
    <w:rPr>
      <w:rFonts w:ascii="Courier New" w:eastAsia="Times New Roman" w:hAnsi="Courier New" w:cs="Courier New"/>
      <w:sz w:val="20"/>
      <w:szCs w:val="20"/>
    </w:rPr>
  </w:style>
  <w:style w:type="character" w:styleId="FollowedHyperlink">
    <w:name w:val="FollowedHyperlink"/>
    <w:basedOn w:val="DefaultParagraphFont"/>
    <w:rsid w:val="00182BCD"/>
    <w:rPr>
      <w:color w:val="800080"/>
      <w:u w:val="single"/>
    </w:rPr>
  </w:style>
  <w:style w:type="paragraph" w:customStyle="1" w:styleId="IndentedDefinition">
    <w:name w:val="Indented Definition"/>
    <w:basedOn w:val="Definition"/>
    <w:rsid w:val="009E501F"/>
    <w:pPr>
      <w:ind w:left="720"/>
    </w:pPr>
    <w:rPr>
      <w:rFonts w:eastAsia="SimSun"/>
    </w:rPr>
  </w:style>
  <w:style w:type="paragraph" w:styleId="TOCHeading">
    <w:name w:val="TOC Heading"/>
    <w:basedOn w:val="Heading1"/>
    <w:next w:val="Normal"/>
    <w:uiPriority w:val="39"/>
    <w:unhideWhenUsed/>
    <w:qFormat/>
    <w:rsid w:val="00C5323C"/>
    <w:pPr>
      <w:keepLines/>
      <w:numPr>
        <w:numId w:val="0"/>
      </w:numPr>
      <w:spacing w:after="0" w:line="259" w:lineRule="auto"/>
      <w:jc w:val="left"/>
      <w:outlineLvl w:val="9"/>
    </w:pPr>
    <w:rPr>
      <w:rFonts w:asciiTheme="majorHAnsi" w:eastAsiaTheme="majorEastAsia" w:hAnsiTheme="majorHAnsi" w:cstheme="majorBidi"/>
      <w:b w:val="0"/>
      <w:color w:val="2E74B5" w:themeColor="accent1" w:themeShade="BF"/>
      <w:kern w:val="0"/>
      <w:sz w:val="32"/>
      <w:szCs w:val="32"/>
    </w:rPr>
  </w:style>
  <w:style w:type="paragraph" w:customStyle="1" w:styleId="AgreementDate">
    <w:name w:val="Agreement Date"/>
    <w:basedOn w:val="Normal"/>
    <w:next w:val="Normal"/>
    <w:qFormat/>
    <w:rsid w:val="00004E9F"/>
    <w:pPr>
      <w:jc w:val="center"/>
    </w:pPr>
  </w:style>
  <w:style w:type="character" w:styleId="PageNumber">
    <w:name w:val="page number"/>
    <w:basedOn w:val="DefaultParagraphFont"/>
    <w:rsid w:val="00CB55E6"/>
    <w:rPr>
      <w:sz w:val="24"/>
    </w:rPr>
  </w:style>
  <w:style w:type="paragraph" w:customStyle="1" w:styleId="Text1">
    <w:name w:val="Text1"/>
    <w:basedOn w:val="Normal"/>
    <w:rsid w:val="00804082"/>
    <w:pPr>
      <w:spacing w:line="260" w:lineRule="exact"/>
      <w:ind w:firstLine="907"/>
    </w:pPr>
    <w:rPr>
      <w:sz w:val="26"/>
    </w:rPr>
  </w:style>
  <w:style w:type="paragraph" w:styleId="PlainText">
    <w:name w:val="Plain Text"/>
    <w:basedOn w:val="Normal"/>
    <w:link w:val="PlainTextChar"/>
    <w:rsid w:val="00804082"/>
    <w:pPr>
      <w:spacing w:after="0"/>
    </w:pPr>
    <w:rPr>
      <w:rFonts w:ascii="Courier New" w:hAnsi="Courier New"/>
      <w:sz w:val="20"/>
    </w:rPr>
  </w:style>
  <w:style w:type="character" w:customStyle="1" w:styleId="PlainTextChar">
    <w:name w:val="Plain Text Char"/>
    <w:basedOn w:val="DefaultParagraphFont"/>
    <w:link w:val="PlainText"/>
    <w:rsid w:val="00804082"/>
    <w:rPr>
      <w:rFonts w:ascii="Courier New" w:eastAsia="Times New Roman" w:hAnsi="Courier New" w:cs="Times New Roman"/>
      <w:sz w:val="20"/>
      <w:szCs w:val="20"/>
    </w:rPr>
  </w:style>
  <w:style w:type="paragraph" w:customStyle="1" w:styleId="SigEntName">
    <w:name w:val="Sig Ent &quot;Name&quot;"/>
    <w:basedOn w:val="Normal"/>
    <w:next w:val="SigEntentityname"/>
    <w:rsid w:val="00D36C75"/>
    <w:rPr>
      <w:caps/>
    </w:rPr>
  </w:style>
  <w:style w:type="paragraph" w:customStyle="1" w:styleId="Legend">
    <w:name w:val="Legend"/>
    <w:basedOn w:val="Normal"/>
    <w:rsid w:val="00804082"/>
    <w:pPr>
      <w:suppressAutoHyphens/>
    </w:pPr>
    <w:rPr>
      <w:smallCaps/>
      <w:sz w:val="20"/>
    </w:rPr>
  </w:style>
  <w:style w:type="paragraph" w:customStyle="1" w:styleId="Slug12">
    <w:name w:val="Slug 12"/>
    <w:basedOn w:val="Normal"/>
    <w:next w:val="AgreementDate"/>
    <w:rsid w:val="00804082"/>
    <w:pPr>
      <w:tabs>
        <w:tab w:val="left" w:pos="2880"/>
        <w:tab w:val="left" w:leader="underscore" w:pos="6480"/>
      </w:tabs>
    </w:pPr>
  </w:style>
  <w:style w:type="paragraph" w:customStyle="1" w:styleId="CertificateLegend">
    <w:name w:val="Certificate Legend"/>
    <w:basedOn w:val="Normal"/>
    <w:rsid w:val="00804082"/>
    <w:pPr>
      <w:suppressAutoHyphens/>
    </w:pPr>
    <w:rPr>
      <w:smallCaps/>
      <w:szCs w:val="24"/>
    </w:rPr>
  </w:style>
  <w:style w:type="paragraph" w:customStyle="1" w:styleId="Outline5">
    <w:name w:val="Outline 5"/>
    <w:basedOn w:val="Outline"/>
    <w:rsid w:val="00804082"/>
    <w:pPr>
      <w:keepNext w:val="0"/>
      <w:tabs>
        <w:tab w:val="num" w:pos="2592"/>
      </w:tabs>
      <w:ind w:left="2592" w:hanging="576"/>
    </w:pPr>
    <w:rPr>
      <w:rFonts w:eastAsia="Times New Roman"/>
      <w:szCs w:val="24"/>
      <w:lang w:eastAsia="en-US"/>
    </w:rPr>
  </w:style>
  <w:style w:type="paragraph" w:customStyle="1" w:styleId="Outline6">
    <w:name w:val="Outline 6"/>
    <w:basedOn w:val="Outline"/>
    <w:rsid w:val="00804082"/>
    <w:pPr>
      <w:keepNext w:val="0"/>
      <w:tabs>
        <w:tab w:val="num" w:pos="3168"/>
      </w:tabs>
      <w:ind w:left="3168" w:hanging="576"/>
    </w:pPr>
    <w:rPr>
      <w:rFonts w:eastAsia="Times New Roman"/>
      <w:lang w:eastAsia="en-US"/>
    </w:rPr>
  </w:style>
  <w:style w:type="paragraph" w:styleId="BodyTextIndent">
    <w:name w:val="Body Text Indent"/>
    <w:basedOn w:val="Normal"/>
    <w:link w:val="BodyTextIndentChar"/>
    <w:rsid w:val="00804082"/>
    <w:pPr>
      <w:spacing w:before="240"/>
      <w:ind w:left="720"/>
    </w:pPr>
  </w:style>
  <w:style w:type="character" w:customStyle="1" w:styleId="BodyTextIndentChar">
    <w:name w:val="Body Text Indent Char"/>
    <w:basedOn w:val="DefaultParagraphFont"/>
    <w:link w:val="BodyTextIndent"/>
    <w:rsid w:val="00804082"/>
    <w:rPr>
      <w:rFonts w:ascii="Times New Roman" w:eastAsia="Times New Roman" w:hAnsi="Times New Roman" w:cs="Times New Roman"/>
      <w:sz w:val="24"/>
      <w:szCs w:val="20"/>
    </w:rPr>
  </w:style>
  <w:style w:type="paragraph" w:styleId="BodyTextIndent2">
    <w:name w:val="Body Text Indent 2"/>
    <w:basedOn w:val="Normal"/>
    <w:link w:val="BodyTextIndent2Char"/>
    <w:rsid w:val="00804082"/>
    <w:pPr>
      <w:ind w:left="720"/>
    </w:pPr>
    <w:rPr>
      <w:color w:val="FF0000"/>
    </w:rPr>
  </w:style>
  <w:style w:type="character" w:customStyle="1" w:styleId="BodyTextIndent2Char">
    <w:name w:val="Body Text Indent 2 Char"/>
    <w:basedOn w:val="DefaultParagraphFont"/>
    <w:link w:val="BodyTextIndent2"/>
    <w:rsid w:val="00804082"/>
    <w:rPr>
      <w:rFonts w:ascii="Times New Roman" w:eastAsia="Times New Roman" w:hAnsi="Times New Roman" w:cs="Times New Roman"/>
      <w:color w:val="FF0000"/>
      <w:sz w:val="24"/>
      <w:szCs w:val="20"/>
    </w:rPr>
  </w:style>
  <w:style w:type="paragraph" w:styleId="NormalWeb">
    <w:name w:val="Normal (Web)"/>
    <w:basedOn w:val="Normal"/>
    <w:uiPriority w:val="99"/>
    <w:unhideWhenUsed/>
    <w:rsid w:val="00804082"/>
    <w:pPr>
      <w:spacing w:before="100" w:beforeAutospacing="1" w:after="100" w:afterAutospacing="1"/>
      <w:jc w:val="left"/>
    </w:pPr>
    <w:rPr>
      <w:szCs w:val="24"/>
    </w:rPr>
  </w:style>
  <w:style w:type="paragraph" w:customStyle="1" w:styleId="IndentedDefinitionOutline3Last12">
    <w:name w:val="Indented Definition Outline 3 Last 12"/>
    <w:basedOn w:val="IndentedDefinitionOutline3"/>
    <w:next w:val="Heading3"/>
    <w:rsid w:val="003F61FF"/>
    <w:rPr>
      <w:rFonts w:eastAsia="SimSun"/>
    </w:rPr>
  </w:style>
  <w:style w:type="paragraph" w:customStyle="1" w:styleId="IndentedDefinitionOutline3">
    <w:name w:val="Indented Definition Outline 3"/>
    <w:basedOn w:val="DefinitionOutline3"/>
    <w:rsid w:val="004A4607"/>
    <w:pPr>
      <w:numPr>
        <w:ilvl w:val="0"/>
        <w:numId w:val="0"/>
      </w:numPr>
      <w:tabs>
        <w:tab w:val="num" w:pos="1728"/>
      </w:tabs>
      <w:ind w:left="2160" w:hanging="432"/>
    </w:pPr>
  </w:style>
  <w:style w:type="paragraph" w:customStyle="1" w:styleId="IndentedDefinitionOutline">
    <w:name w:val="Indented Definition Outline"/>
    <w:basedOn w:val="DefinitionOutline"/>
    <w:rsid w:val="001131F1"/>
    <w:pPr>
      <w:numPr>
        <w:numId w:val="0"/>
      </w:numPr>
      <w:ind w:left="720"/>
    </w:pPr>
  </w:style>
  <w:style w:type="paragraph" w:customStyle="1" w:styleId="IndentedDefinitionOutline1">
    <w:name w:val="Indented Definition Outline 1"/>
    <w:basedOn w:val="DefinitionOutline1"/>
    <w:rsid w:val="004A4607"/>
    <w:pPr>
      <w:numPr>
        <w:ilvl w:val="0"/>
        <w:numId w:val="0"/>
      </w:numPr>
      <w:tabs>
        <w:tab w:val="num" w:pos="1152"/>
      </w:tabs>
      <w:ind w:left="1152" w:hanging="432"/>
    </w:pPr>
  </w:style>
  <w:style w:type="paragraph" w:customStyle="1" w:styleId="IndentedDefinitionOutline2">
    <w:name w:val="Indented Definition Outline 2"/>
    <w:basedOn w:val="Normal"/>
    <w:rsid w:val="004A4607"/>
    <w:pPr>
      <w:tabs>
        <w:tab w:val="num" w:pos="1728"/>
      </w:tabs>
      <w:spacing w:after="0"/>
      <w:ind w:left="1728" w:hanging="576"/>
    </w:pPr>
  </w:style>
  <w:style w:type="paragraph" w:customStyle="1" w:styleId="IndentedDefinitionOutline1Last6">
    <w:name w:val="Indented Definition Outline 1 Last 6"/>
    <w:basedOn w:val="IndentedDefinitionOutline1"/>
    <w:next w:val="IndentedDefinition"/>
    <w:rsid w:val="00BF758C"/>
    <w:pPr>
      <w:spacing w:after="120"/>
    </w:pPr>
  </w:style>
  <w:style w:type="paragraph" w:customStyle="1" w:styleId="IndentedDefinitionOutline1Last12">
    <w:name w:val="Indented Definition Outline 1 Last 12"/>
    <w:basedOn w:val="IndentedDefinitionOutline1"/>
    <w:next w:val="Heading3"/>
    <w:rsid w:val="004A4607"/>
    <w:pPr>
      <w:spacing w:after="240"/>
    </w:pPr>
    <w:rPr>
      <w:rFonts w:eastAsia="SimSun"/>
    </w:rPr>
  </w:style>
  <w:style w:type="paragraph" w:customStyle="1" w:styleId="IndentedDefinitionOutline2Last6">
    <w:name w:val="Indented Definition Outline 2 Last 6"/>
    <w:basedOn w:val="IndentedDefinitionOutline2"/>
    <w:next w:val="IndentedDefinition"/>
    <w:rsid w:val="004A4607"/>
    <w:pPr>
      <w:spacing w:after="120"/>
    </w:pPr>
  </w:style>
  <w:style w:type="paragraph" w:customStyle="1" w:styleId="IndentedDefinitionOutline2Last12">
    <w:name w:val="Indented Definition Outline 2 Last 12"/>
    <w:basedOn w:val="IndentedDefinitionOutline2Last6"/>
    <w:next w:val="Heading3"/>
    <w:rsid w:val="004A4607"/>
    <w:pPr>
      <w:spacing w:after="240"/>
    </w:pPr>
    <w:rPr>
      <w:rFonts w:eastAsia="SimSun"/>
    </w:rPr>
  </w:style>
  <w:style w:type="paragraph" w:customStyle="1" w:styleId="IndentedDefinitionOutline3Last6">
    <w:name w:val="Indented Definition Outline 3 Last 6"/>
    <w:basedOn w:val="IndentedDefinitionOutline3"/>
    <w:next w:val="IndentedDefinition"/>
    <w:qFormat/>
    <w:rsid w:val="004A4607"/>
    <w:pPr>
      <w:spacing w:after="120"/>
    </w:pPr>
  </w:style>
  <w:style w:type="paragraph" w:customStyle="1" w:styleId="IndentedDefinitionLast">
    <w:name w:val="Indented Definition Last"/>
    <w:basedOn w:val="IndentedDefinition"/>
    <w:next w:val="Normal"/>
    <w:rsid w:val="00CB5C5F"/>
    <w:pPr>
      <w:spacing w:after="240"/>
    </w:pPr>
  </w:style>
  <w:style w:type="paragraph" w:customStyle="1" w:styleId="IndentedOutline">
    <w:name w:val="Indented Outline"/>
    <w:basedOn w:val="Normal"/>
    <w:next w:val="IndentedOutline1"/>
    <w:rsid w:val="00362E17"/>
    <w:pPr>
      <w:keepNext/>
      <w:numPr>
        <w:numId w:val="16"/>
      </w:numPr>
      <w:spacing w:after="120"/>
      <w:ind w:left="720"/>
    </w:pPr>
    <w:rPr>
      <w:rFonts w:eastAsia="SimSun"/>
      <w:szCs w:val="24"/>
    </w:rPr>
  </w:style>
  <w:style w:type="paragraph" w:customStyle="1" w:styleId="IndentedOutline2">
    <w:name w:val="Indented Outline 2"/>
    <w:basedOn w:val="Normal"/>
    <w:rsid w:val="005B12D1"/>
    <w:pPr>
      <w:numPr>
        <w:ilvl w:val="2"/>
        <w:numId w:val="16"/>
      </w:numPr>
      <w:spacing w:after="120"/>
    </w:pPr>
  </w:style>
  <w:style w:type="paragraph" w:customStyle="1" w:styleId="DefinitionLast">
    <w:name w:val="Definition Last"/>
    <w:basedOn w:val="Definition"/>
    <w:next w:val="Heading2"/>
    <w:rsid w:val="007D7EA4"/>
    <w:pPr>
      <w:spacing w:after="240"/>
    </w:pPr>
  </w:style>
  <w:style w:type="paragraph" w:styleId="ListParagraph">
    <w:name w:val="List Paragraph"/>
    <w:basedOn w:val="Normal"/>
    <w:uiPriority w:val="34"/>
    <w:qFormat/>
    <w:rsid w:val="002D0578"/>
    <w:pPr>
      <w:ind w:left="720"/>
      <w:contextualSpacing/>
    </w:pPr>
  </w:style>
  <w:style w:type="paragraph" w:customStyle="1" w:styleId="Bullet">
    <w:name w:val="Bullet"/>
    <w:basedOn w:val="ListParagraph"/>
    <w:qFormat/>
    <w:rsid w:val="008D674A"/>
    <w:pPr>
      <w:numPr>
        <w:numId w:val="20"/>
      </w:numPr>
      <w:spacing w:after="0"/>
      <w:jc w:val="left"/>
    </w:pPr>
  </w:style>
  <w:style w:type="paragraph" w:customStyle="1" w:styleId="BulletLast6">
    <w:name w:val="Bullet Last 6"/>
    <w:basedOn w:val="Bullet"/>
    <w:next w:val="Definition"/>
    <w:qFormat/>
    <w:rsid w:val="003304F6"/>
    <w:pPr>
      <w:spacing w:after="120"/>
    </w:pPr>
  </w:style>
  <w:style w:type="paragraph" w:customStyle="1" w:styleId="SigIndvSigningPerson">
    <w:name w:val="Sig Indv: Signing Person"/>
    <w:basedOn w:val="Normal"/>
    <w:next w:val="Normal"/>
    <w:rsid w:val="00555C40"/>
    <w:pPr>
      <w:spacing w:after="0"/>
      <w:ind w:left="67"/>
    </w:pPr>
  </w:style>
  <w:style w:type="paragraph" w:customStyle="1" w:styleId="SigIndvByline">
    <w:name w:val="Sig Indv: By: line"/>
    <w:basedOn w:val="Normal"/>
    <w:next w:val="SigIndvSigningPerson"/>
    <w:rsid w:val="00B50226"/>
    <w:pPr>
      <w:tabs>
        <w:tab w:val="left" w:leader="underscore" w:pos="4118"/>
      </w:tabs>
      <w:spacing w:after="0"/>
    </w:pPr>
  </w:style>
  <w:style w:type="paragraph" w:customStyle="1" w:styleId="SigIndvNAME36">
    <w:name w:val="Sig Indv: &quot;NAME&quot; 36"/>
    <w:basedOn w:val="Normal"/>
    <w:next w:val="SigIndvByline"/>
    <w:rsid w:val="00B50226"/>
    <w:pPr>
      <w:spacing w:after="720"/>
      <w:jc w:val="left"/>
    </w:pPr>
    <w:rPr>
      <w:rFonts w:ascii="Times New Roman Bold" w:eastAsia="Times New Roman Bold" w:hAnsi="Times New Roman Bold"/>
      <w:b/>
      <w:caps/>
    </w:rPr>
  </w:style>
  <w:style w:type="paragraph" w:styleId="Revision">
    <w:name w:val="Revision"/>
    <w:hidden/>
    <w:uiPriority w:val="99"/>
    <w:semiHidden/>
    <w:rsid w:val="00591CBF"/>
    <w:pPr>
      <w:spacing w:after="0" w:line="240" w:lineRule="auto"/>
    </w:pPr>
    <w:rPr>
      <w:rFonts w:ascii="Times New Roman" w:eastAsia="Times New Roman" w:hAnsi="Times New Roman" w:cs="Times New Roman"/>
      <w:sz w:val="24"/>
      <w:szCs w:val="20"/>
    </w:rPr>
  </w:style>
  <w:style w:type="paragraph" w:customStyle="1" w:styleId="Slug24">
    <w:name w:val="Slug 24"/>
    <w:basedOn w:val="Normal"/>
    <w:rsid w:val="00555C40"/>
    <w:pPr>
      <w:tabs>
        <w:tab w:val="left" w:pos="2520"/>
        <w:tab w:val="left" w:leader="underscore" w:pos="6840"/>
      </w:tabs>
      <w:spacing w:after="480"/>
    </w:pPr>
  </w:style>
  <w:style w:type="paragraph" w:customStyle="1" w:styleId="TITLElast">
    <w:name w:val="TITLE last"/>
    <w:basedOn w:val="Title"/>
    <w:next w:val="Slug24"/>
    <w:rsid w:val="00555C40"/>
  </w:style>
  <w:style w:type="paragraph" w:customStyle="1" w:styleId="TITLE12">
    <w:name w:val="TITLE 12"/>
    <w:basedOn w:val="Title"/>
    <w:next w:val="Title"/>
    <w:rsid w:val="00555C40"/>
    <w:pPr>
      <w:spacing w:after="240"/>
    </w:pPr>
  </w:style>
  <w:style w:type="paragraph" w:customStyle="1" w:styleId="Titlelastlowercase">
    <w:name w:val="Title last lower case"/>
    <w:basedOn w:val="Title"/>
    <w:next w:val="Slug24"/>
    <w:rsid w:val="00842745"/>
    <w:rPr>
      <w:rFonts w:eastAsia="Times New Roman Bold"/>
      <w:b w:val="0"/>
      <w:caps w:val="0"/>
    </w:rPr>
  </w:style>
  <w:style w:type="paragraph" w:customStyle="1" w:styleId="SigEntsignonthisline">
    <w:name w:val="Sig Ent (sign on this line)"/>
    <w:basedOn w:val="SigEntNameTitle"/>
    <w:next w:val="SigEntprintline"/>
    <w:rsid w:val="007667EA"/>
    <w:pPr>
      <w:tabs>
        <w:tab w:val="center" w:pos="2160"/>
      </w:tabs>
      <w:ind w:left="518"/>
    </w:pPr>
    <w:rPr>
      <w:sz w:val="20"/>
    </w:rPr>
  </w:style>
  <w:style w:type="paragraph" w:customStyle="1" w:styleId="SigEntprintline">
    <w:name w:val="Sig Ent print line"/>
    <w:basedOn w:val="Normal"/>
    <w:next w:val="SigEntprintortype"/>
    <w:qFormat/>
    <w:rsid w:val="007667EA"/>
    <w:pPr>
      <w:tabs>
        <w:tab w:val="left" w:leader="underscore" w:pos="3960"/>
      </w:tabs>
      <w:spacing w:before="480" w:after="0"/>
      <w:ind w:left="446"/>
    </w:pPr>
  </w:style>
  <w:style w:type="paragraph" w:customStyle="1" w:styleId="SigEntprintortype">
    <w:name w:val="Sig Ent: print or type"/>
    <w:basedOn w:val="SigEntsignonthisline"/>
    <w:next w:val="Normal"/>
    <w:qFormat/>
    <w:rsid w:val="007667EA"/>
    <w:pPr>
      <w:tabs>
        <w:tab w:val="clear" w:pos="2160"/>
        <w:tab w:val="center" w:pos="2250"/>
      </w:tabs>
    </w:pPr>
  </w:style>
  <w:style w:type="paragraph" w:customStyle="1" w:styleId="Statute">
    <w:name w:val="Statute"/>
    <w:basedOn w:val="Normal"/>
    <w:next w:val="Statute1"/>
    <w:qFormat/>
    <w:rsid w:val="007C5900"/>
    <w:pPr>
      <w:spacing w:after="120"/>
    </w:pPr>
    <w:rPr>
      <w:rFonts w:ascii="inherit" w:hAnsi="inherit"/>
      <w:color w:val="2376C8"/>
      <w:u w:val="single"/>
      <w:bdr w:val="none" w:sz="0" w:space="0" w:color="auto" w:frame="1"/>
    </w:rPr>
  </w:style>
  <w:style w:type="paragraph" w:customStyle="1" w:styleId="Statute1">
    <w:name w:val="Statute 1"/>
    <w:basedOn w:val="Normal"/>
    <w:qFormat/>
    <w:rsid w:val="00207E57"/>
    <w:pPr>
      <w:spacing w:after="0"/>
    </w:pPr>
  </w:style>
  <w:style w:type="paragraph" w:customStyle="1" w:styleId="Statute2">
    <w:name w:val="Statute 2"/>
    <w:basedOn w:val="Statute1"/>
    <w:qFormat/>
    <w:rsid w:val="00AF1F50"/>
    <w:pPr>
      <w:tabs>
        <w:tab w:val="num" w:pos="432"/>
      </w:tabs>
      <w:spacing w:after="120"/>
      <w:ind w:left="432" w:hanging="432"/>
    </w:pPr>
    <w:rPr>
      <w:rFonts w:eastAsia="MS Mincho"/>
      <w:lang w:eastAsia="ja-JP"/>
    </w:rPr>
  </w:style>
  <w:style w:type="character" w:styleId="UnresolvedMention">
    <w:name w:val="Unresolved Mention"/>
    <w:basedOn w:val="DefaultParagraphFont"/>
    <w:uiPriority w:val="99"/>
    <w:semiHidden/>
    <w:unhideWhenUsed/>
    <w:rsid w:val="002A0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t-john-aptos.org/financial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randall\OneDrive\Documents\Custom%20Office%20Templates\ELG%20Documen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83ccb1bf796dd0c3/Documents/St%20John's/Treasurer/Financial%20Statements/Pledge%20Analysis/210626%20Pledge%20analysi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83ccb1bf796dd0c3/Documents/St%20John's/Treasurer/Financial%20Statements/Pledge%20Analysis/210626%20Pledge%20analysi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83ccb1bf796dd0c3/Documents/St%20John's/Treasurer/Financial%20Statements/Templates/2021%20Helpful%20Shop.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2021 Pledge Donations by Month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3"/>
          <c:order val="3"/>
          <c:tx>
            <c:strRef>
              <c:f>'[210626 Pledge analysis.xlsx]Analysis'!$E$4</c:f>
              <c:strCache>
                <c:ptCount val="1"/>
                <c:pt idx="0">
                  <c:v>2021</c:v>
                </c:pt>
              </c:strCache>
            </c:strRef>
          </c:tx>
          <c:spPr>
            <a:ln w="28575" cap="rnd">
              <a:solidFill>
                <a:schemeClr val="accent4"/>
              </a:solidFill>
              <a:round/>
            </a:ln>
            <a:effectLst/>
          </c:spPr>
          <c:marker>
            <c:symbol val="none"/>
          </c:marker>
          <c:cat>
            <c:strRef>
              <c:f>'[210626 Pledge analysis.xlsx]Analysis'!$A$5:$A$16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'[210626 Pledge analysis.xlsx]Analysis'!$E$5:$E$16</c:f>
              <c:numCache>
                <c:formatCode>"$"#,##0</c:formatCode>
                <c:ptCount val="12"/>
                <c:pt idx="0">
                  <c:v>3950.01</c:v>
                </c:pt>
                <c:pt idx="1">
                  <c:v>13470.01</c:v>
                </c:pt>
                <c:pt idx="2">
                  <c:v>23655</c:v>
                </c:pt>
                <c:pt idx="3">
                  <c:v>15055.98</c:v>
                </c:pt>
                <c:pt idx="4">
                  <c:v>85599.42</c:v>
                </c:pt>
                <c:pt idx="5">
                  <c:v>25590.629999999997</c:v>
                </c:pt>
                <c:pt idx="6">
                  <c:v>9520.01</c:v>
                </c:pt>
                <c:pt idx="7">
                  <c:v>14965</c:v>
                </c:pt>
              </c:numCache>
            </c:numRef>
          </c:val>
          <c:smooth val="0"/>
          <c:extLst>
            <c:ext xmlns:c16="http://schemas.microsoft.com/office/drawing/2014/chart" uri="{C3380CC4-5D6E-409C-BE32-E72D297353CC}">
              <c16:uniqueId val="{00000000-6BB4-4BCC-9F67-3C3E23CF2CC6}"/>
            </c:ext>
          </c:extLst>
        </c:ser>
        <c:dLbls>
          <c:showLegendKey val="0"/>
          <c:showVal val="0"/>
          <c:showCatName val="0"/>
          <c:showSerName val="0"/>
          <c:showPercent val="0"/>
          <c:showBubbleSize val="0"/>
        </c:dLbls>
        <c:smooth val="0"/>
        <c:axId val="808440128"/>
        <c:axId val="808438048"/>
        <c:extLst>
          <c:ext xmlns:c15="http://schemas.microsoft.com/office/drawing/2012/chart" uri="{02D57815-91ED-43cb-92C2-25804820EDAC}">
            <c15:filteredLineSeries>
              <c15:ser>
                <c:idx val="0"/>
                <c:order val="0"/>
                <c:tx>
                  <c:strRef>
                    <c:extLst>
                      <c:ext uri="{02D57815-91ED-43cb-92C2-25804820EDAC}">
                        <c15:formulaRef>
                          <c15:sqref>'[210626 Pledge analysis.xlsx]Analysis'!$B$4</c15:sqref>
                        </c15:formulaRef>
                      </c:ext>
                    </c:extLst>
                    <c:strCache>
                      <c:ptCount val="1"/>
                      <c:pt idx="0">
                        <c:v>2018</c:v>
                      </c:pt>
                    </c:strCache>
                  </c:strRef>
                </c:tx>
                <c:spPr>
                  <a:ln w="28575" cap="rnd">
                    <a:solidFill>
                      <a:schemeClr val="accent1"/>
                    </a:solidFill>
                    <a:round/>
                  </a:ln>
                  <a:effectLst/>
                </c:spPr>
                <c:marker>
                  <c:symbol val="none"/>
                </c:marker>
                <c:cat>
                  <c:strRef>
                    <c:extLst>
                      <c:ext uri="{02D57815-91ED-43cb-92C2-25804820EDAC}">
                        <c15:formulaRef>
                          <c15:sqref>'[210626 Pledge analysis.xlsx]Analysis'!$A$5:$A$16</c15:sqref>
                        </c15:formulaRef>
                      </c:ext>
                    </c:extLst>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extLst>
                      <c:ext uri="{02D57815-91ED-43cb-92C2-25804820EDAC}">
                        <c15:formulaRef>
                          <c15:sqref>'[210626 Pledge analysis.xlsx]Analysis'!$B$5:$B$16</c15:sqref>
                        </c15:formulaRef>
                      </c:ext>
                    </c:extLst>
                    <c:numCache>
                      <c:formatCode>"$"#,##0</c:formatCode>
                      <c:ptCount val="12"/>
                      <c:pt idx="0">
                        <c:v>20628</c:v>
                      </c:pt>
                      <c:pt idx="1">
                        <c:v>18770</c:v>
                      </c:pt>
                      <c:pt idx="2">
                        <c:v>17585</c:v>
                      </c:pt>
                      <c:pt idx="3">
                        <c:v>23365</c:v>
                      </c:pt>
                      <c:pt idx="4">
                        <c:v>21980</c:v>
                      </c:pt>
                      <c:pt idx="5">
                        <c:v>78010.78</c:v>
                      </c:pt>
                      <c:pt idx="6">
                        <c:v>13080</c:v>
                      </c:pt>
                      <c:pt idx="7">
                        <c:v>15055</c:v>
                      </c:pt>
                      <c:pt idx="8">
                        <c:v>23534.87</c:v>
                      </c:pt>
                      <c:pt idx="9">
                        <c:v>9795</c:v>
                      </c:pt>
                      <c:pt idx="10">
                        <c:v>11886</c:v>
                      </c:pt>
                      <c:pt idx="11">
                        <c:v>70029</c:v>
                      </c:pt>
                    </c:numCache>
                  </c:numRef>
                </c:val>
                <c:smooth val="0"/>
                <c:extLst>
                  <c:ext xmlns:c16="http://schemas.microsoft.com/office/drawing/2014/chart" uri="{C3380CC4-5D6E-409C-BE32-E72D297353CC}">
                    <c16:uniqueId val="{00000001-6BB4-4BCC-9F67-3C3E23CF2CC6}"/>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'[210626 Pledge analysis.xlsx]Analysis'!$C$4</c15:sqref>
                        </c15:formulaRef>
                      </c:ext>
                    </c:extLst>
                    <c:strCache>
                      <c:ptCount val="1"/>
                      <c:pt idx="0">
                        <c:v>2019</c:v>
                      </c:pt>
                    </c:strCache>
                  </c:strRef>
                </c:tx>
                <c:spPr>
                  <a:ln w="28575" cap="rnd">
                    <a:solidFill>
                      <a:schemeClr val="accent2"/>
                    </a:solidFill>
                    <a:round/>
                  </a:ln>
                  <a:effectLst/>
                </c:spPr>
                <c:marker>
                  <c:symbol val="none"/>
                </c:marker>
                <c:cat>
                  <c:strRef>
                    <c:extLst xmlns:c15="http://schemas.microsoft.com/office/drawing/2012/chart">
                      <c:ext xmlns:c15="http://schemas.microsoft.com/office/drawing/2012/chart" uri="{02D57815-91ED-43cb-92C2-25804820EDAC}">
                        <c15:formulaRef>
                          <c15:sqref>'[210626 Pledge analysis.xlsx]Analysis'!$A$5:$A$16</c15:sqref>
                        </c15:formulaRef>
                      </c:ext>
                    </c:extLst>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extLst xmlns:c15="http://schemas.microsoft.com/office/drawing/2012/chart">
                      <c:ext xmlns:c15="http://schemas.microsoft.com/office/drawing/2012/chart" uri="{02D57815-91ED-43cb-92C2-25804820EDAC}">
                        <c15:formulaRef>
                          <c15:sqref>'[210626 Pledge analysis.xlsx]Analysis'!$C$5:$C$16</c15:sqref>
                        </c15:formulaRef>
                      </c:ext>
                    </c:extLst>
                    <c:numCache>
                      <c:formatCode>"$"#,##0</c:formatCode>
                      <c:ptCount val="12"/>
                      <c:pt idx="0">
                        <c:v>13204</c:v>
                      </c:pt>
                      <c:pt idx="1">
                        <c:v>13869</c:v>
                      </c:pt>
                      <c:pt idx="2">
                        <c:v>25987</c:v>
                      </c:pt>
                      <c:pt idx="3">
                        <c:v>45406</c:v>
                      </c:pt>
                      <c:pt idx="4">
                        <c:v>17627</c:v>
                      </c:pt>
                      <c:pt idx="5">
                        <c:v>16110.56</c:v>
                      </c:pt>
                      <c:pt idx="6">
                        <c:v>29274.010000000002</c:v>
                      </c:pt>
                      <c:pt idx="7">
                        <c:v>16106.35</c:v>
                      </c:pt>
                      <c:pt idx="8">
                        <c:v>37303.01</c:v>
                      </c:pt>
                      <c:pt idx="9">
                        <c:v>12896.01</c:v>
                      </c:pt>
                      <c:pt idx="10">
                        <c:v>15566.01</c:v>
                      </c:pt>
                      <c:pt idx="11">
                        <c:v>29441.260000000002</c:v>
                      </c:pt>
                    </c:numCache>
                  </c:numRef>
                </c:val>
                <c:smooth val="0"/>
                <c:extLst xmlns:c15="http://schemas.microsoft.com/office/drawing/2012/chart">
                  <c:ext xmlns:c16="http://schemas.microsoft.com/office/drawing/2014/chart" uri="{C3380CC4-5D6E-409C-BE32-E72D297353CC}">
                    <c16:uniqueId val="{00000002-6BB4-4BCC-9F67-3C3E23CF2CC6}"/>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'[210626 Pledge analysis.xlsx]Analysis'!$D$4</c15:sqref>
                        </c15:formulaRef>
                      </c:ext>
                    </c:extLst>
                    <c:strCache>
                      <c:ptCount val="1"/>
                      <c:pt idx="0">
                        <c:v>2020</c:v>
                      </c:pt>
                    </c:strCache>
                  </c:strRef>
                </c:tx>
                <c:spPr>
                  <a:ln w="28575" cap="rnd">
                    <a:solidFill>
                      <a:schemeClr val="accent3"/>
                    </a:solidFill>
                    <a:round/>
                  </a:ln>
                  <a:effectLst/>
                </c:spPr>
                <c:marker>
                  <c:symbol val="none"/>
                </c:marker>
                <c:cat>
                  <c:strRef>
                    <c:extLst xmlns:c15="http://schemas.microsoft.com/office/drawing/2012/chart">
                      <c:ext xmlns:c15="http://schemas.microsoft.com/office/drawing/2012/chart" uri="{02D57815-91ED-43cb-92C2-25804820EDAC}">
                        <c15:formulaRef>
                          <c15:sqref>'[210626 Pledge analysis.xlsx]Analysis'!$A$5:$A$16</c15:sqref>
                        </c15:formulaRef>
                      </c:ext>
                    </c:extLst>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extLst xmlns:c15="http://schemas.microsoft.com/office/drawing/2012/chart">
                      <c:ext xmlns:c15="http://schemas.microsoft.com/office/drawing/2012/chart" uri="{02D57815-91ED-43cb-92C2-25804820EDAC}">
                        <c15:formulaRef>
                          <c15:sqref>'[210626 Pledge analysis.xlsx]Analysis'!$D$5:$D$16</c15:sqref>
                        </c15:formulaRef>
                      </c:ext>
                    </c:extLst>
                    <c:numCache>
                      <c:formatCode>"$"#,##0</c:formatCode>
                      <c:ptCount val="12"/>
                      <c:pt idx="0">
                        <c:v>21335.01</c:v>
                      </c:pt>
                      <c:pt idx="1">
                        <c:v>14591.01</c:v>
                      </c:pt>
                      <c:pt idx="2">
                        <c:v>28822.01</c:v>
                      </c:pt>
                      <c:pt idx="3">
                        <c:v>63714.04</c:v>
                      </c:pt>
                      <c:pt idx="4">
                        <c:v>15582.01</c:v>
                      </c:pt>
                      <c:pt idx="5">
                        <c:v>37100.020000000004</c:v>
                      </c:pt>
                      <c:pt idx="6">
                        <c:v>11100.01</c:v>
                      </c:pt>
                      <c:pt idx="7">
                        <c:v>20777.010000000002</c:v>
                      </c:pt>
                      <c:pt idx="8">
                        <c:v>28778.760000000002</c:v>
                      </c:pt>
                      <c:pt idx="9">
                        <c:v>13413.26</c:v>
                      </c:pt>
                      <c:pt idx="10">
                        <c:v>11769</c:v>
                      </c:pt>
                      <c:pt idx="11">
                        <c:v>27295.02</c:v>
                      </c:pt>
                    </c:numCache>
                  </c:numRef>
                </c:val>
                <c:smooth val="0"/>
                <c:extLst xmlns:c15="http://schemas.microsoft.com/office/drawing/2012/chart">
                  <c:ext xmlns:c16="http://schemas.microsoft.com/office/drawing/2014/chart" uri="{C3380CC4-5D6E-409C-BE32-E72D297353CC}">
                    <c16:uniqueId val="{00000003-6BB4-4BCC-9F67-3C3E23CF2CC6}"/>
                  </c:ext>
                </c:extLst>
              </c15:ser>
            </c15:filteredLineSeries>
          </c:ext>
        </c:extLst>
      </c:lineChart>
      <c:catAx>
        <c:axId val="80844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8438048"/>
        <c:crosses val="autoZero"/>
        <c:auto val="1"/>
        <c:lblAlgn val="ctr"/>
        <c:lblOffset val="100"/>
        <c:noMultiLvlLbl val="0"/>
      </c:catAx>
      <c:valAx>
        <c:axId val="80843804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844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2018-2021 Pledge Donations by Month</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'[210626 Pledge analysis.xlsx]Analysis'!$B$4</c:f>
              <c:strCache>
                <c:ptCount val="1"/>
                <c:pt idx="0">
                  <c:v>2018</c:v>
                </c:pt>
              </c:strCache>
            </c:strRef>
          </c:tx>
          <c:spPr>
            <a:ln w="28575" cap="rnd">
              <a:solidFill>
                <a:schemeClr val="accent1"/>
              </a:solidFill>
              <a:round/>
            </a:ln>
            <a:effectLst/>
          </c:spPr>
          <c:marker>
            <c:symbol val="none"/>
          </c:marker>
          <c:cat>
            <c:strRef>
              <c:f>'[210626 Pledge analysis.xlsx]Analysis'!$A$5:$A$16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'[210626 Pledge analysis.xlsx]Analysis'!$B$5:$B$16</c:f>
              <c:numCache>
                <c:formatCode>"$"#,##0</c:formatCode>
                <c:ptCount val="12"/>
                <c:pt idx="0">
                  <c:v>20628</c:v>
                </c:pt>
                <c:pt idx="1">
                  <c:v>18770</c:v>
                </c:pt>
                <c:pt idx="2">
                  <c:v>17585</c:v>
                </c:pt>
                <c:pt idx="3">
                  <c:v>23365</c:v>
                </c:pt>
                <c:pt idx="4">
                  <c:v>21980</c:v>
                </c:pt>
                <c:pt idx="5">
                  <c:v>78010.78</c:v>
                </c:pt>
                <c:pt idx="6">
                  <c:v>13080</c:v>
                </c:pt>
                <c:pt idx="7">
                  <c:v>15055</c:v>
                </c:pt>
                <c:pt idx="8">
                  <c:v>23534.87</c:v>
                </c:pt>
                <c:pt idx="9">
                  <c:v>9795</c:v>
                </c:pt>
                <c:pt idx="10">
                  <c:v>11886</c:v>
                </c:pt>
                <c:pt idx="11">
                  <c:v>70029</c:v>
                </c:pt>
              </c:numCache>
            </c:numRef>
          </c:val>
          <c:smooth val="0"/>
          <c:extLst>
            <c:ext xmlns:c16="http://schemas.microsoft.com/office/drawing/2014/chart" uri="{C3380CC4-5D6E-409C-BE32-E72D297353CC}">
              <c16:uniqueId val="{00000000-84BA-4EEC-BBB0-F860BFB17E8B}"/>
            </c:ext>
          </c:extLst>
        </c:ser>
        <c:ser>
          <c:idx val="1"/>
          <c:order val="1"/>
          <c:tx>
            <c:strRef>
              <c:f>'[210626 Pledge analysis.xlsx]Analysis'!$C$4</c:f>
              <c:strCache>
                <c:ptCount val="1"/>
                <c:pt idx="0">
                  <c:v>2019</c:v>
                </c:pt>
              </c:strCache>
            </c:strRef>
          </c:tx>
          <c:spPr>
            <a:ln w="28575" cap="rnd">
              <a:solidFill>
                <a:schemeClr val="accent2"/>
              </a:solidFill>
              <a:round/>
            </a:ln>
            <a:effectLst/>
          </c:spPr>
          <c:marker>
            <c:symbol val="none"/>
          </c:marker>
          <c:cat>
            <c:strRef>
              <c:f>'[210626 Pledge analysis.xlsx]Analysis'!$A$5:$A$16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'[210626 Pledge analysis.xlsx]Analysis'!$C$5:$C$16</c:f>
              <c:numCache>
                <c:formatCode>"$"#,##0</c:formatCode>
                <c:ptCount val="12"/>
                <c:pt idx="0">
                  <c:v>13204</c:v>
                </c:pt>
                <c:pt idx="1">
                  <c:v>13869</c:v>
                </c:pt>
                <c:pt idx="2">
                  <c:v>25987</c:v>
                </c:pt>
                <c:pt idx="3">
                  <c:v>45406</c:v>
                </c:pt>
                <c:pt idx="4">
                  <c:v>17627</c:v>
                </c:pt>
                <c:pt idx="5">
                  <c:v>16110.56</c:v>
                </c:pt>
                <c:pt idx="6">
                  <c:v>29274.010000000002</c:v>
                </c:pt>
                <c:pt idx="7">
                  <c:v>16106.35</c:v>
                </c:pt>
                <c:pt idx="8">
                  <c:v>37303.01</c:v>
                </c:pt>
                <c:pt idx="9">
                  <c:v>12896.01</c:v>
                </c:pt>
                <c:pt idx="10">
                  <c:v>15566.01</c:v>
                </c:pt>
                <c:pt idx="11">
                  <c:v>29441.260000000002</c:v>
                </c:pt>
              </c:numCache>
            </c:numRef>
          </c:val>
          <c:smooth val="0"/>
          <c:extLst>
            <c:ext xmlns:c16="http://schemas.microsoft.com/office/drawing/2014/chart" uri="{C3380CC4-5D6E-409C-BE32-E72D297353CC}">
              <c16:uniqueId val="{00000001-84BA-4EEC-BBB0-F860BFB17E8B}"/>
            </c:ext>
          </c:extLst>
        </c:ser>
        <c:ser>
          <c:idx val="2"/>
          <c:order val="2"/>
          <c:tx>
            <c:strRef>
              <c:f>'[210626 Pledge analysis.xlsx]Analysis'!$D$4</c:f>
              <c:strCache>
                <c:ptCount val="1"/>
                <c:pt idx="0">
                  <c:v>2020</c:v>
                </c:pt>
              </c:strCache>
            </c:strRef>
          </c:tx>
          <c:spPr>
            <a:ln w="28575" cap="rnd">
              <a:solidFill>
                <a:schemeClr val="accent3"/>
              </a:solidFill>
              <a:round/>
            </a:ln>
            <a:effectLst/>
          </c:spPr>
          <c:marker>
            <c:symbol val="none"/>
          </c:marker>
          <c:cat>
            <c:strRef>
              <c:f>'[210626 Pledge analysis.xlsx]Analysis'!$A$5:$A$16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'[210626 Pledge analysis.xlsx]Analysis'!$D$5:$D$16</c:f>
              <c:numCache>
                <c:formatCode>"$"#,##0</c:formatCode>
                <c:ptCount val="12"/>
                <c:pt idx="0">
                  <c:v>21335.01</c:v>
                </c:pt>
                <c:pt idx="1">
                  <c:v>14591.01</c:v>
                </c:pt>
                <c:pt idx="2">
                  <c:v>28822.01</c:v>
                </c:pt>
                <c:pt idx="3">
                  <c:v>63714.04</c:v>
                </c:pt>
                <c:pt idx="4">
                  <c:v>15582.01</c:v>
                </c:pt>
                <c:pt idx="5">
                  <c:v>37100.020000000004</c:v>
                </c:pt>
                <c:pt idx="6">
                  <c:v>11100.01</c:v>
                </c:pt>
                <c:pt idx="7">
                  <c:v>20777.010000000002</c:v>
                </c:pt>
                <c:pt idx="8">
                  <c:v>28778.760000000002</c:v>
                </c:pt>
                <c:pt idx="9">
                  <c:v>13413.26</c:v>
                </c:pt>
                <c:pt idx="10">
                  <c:v>11769</c:v>
                </c:pt>
                <c:pt idx="11">
                  <c:v>27295.02</c:v>
                </c:pt>
              </c:numCache>
            </c:numRef>
          </c:val>
          <c:smooth val="0"/>
          <c:extLst>
            <c:ext xmlns:c16="http://schemas.microsoft.com/office/drawing/2014/chart" uri="{C3380CC4-5D6E-409C-BE32-E72D297353CC}">
              <c16:uniqueId val="{00000002-84BA-4EEC-BBB0-F860BFB17E8B}"/>
            </c:ext>
          </c:extLst>
        </c:ser>
        <c:ser>
          <c:idx val="3"/>
          <c:order val="3"/>
          <c:tx>
            <c:strRef>
              <c:f>'[210626 Pledge analysis.xlsx]Analysis'!$E$4</c:f>
              <c:strCache>
                <c:ptCount val="1"/>
                <c:pt idx="0">
                  <c:v>2021</c:v>
                </c:pt>
              </c:strCache>
            </c:strRef>
          </c:tx>
          <c:spPr>
            <a:ln w="28575" cap="rnd">
              <a:solidFill>
                <a:schemeClr val="accent4"/>
              </a:solidFill>
              <a:round/>
            </a:ln>
            <a:effectLst/>
          </c:spPr>
          <c:marker>
            <c:symbol val="none"/>
          </c:marker>
          <c:cat>
            <c:strRef>
              <c:f>'[210626 Pledge analysis.xlsx]Analysis'!$A$5:$A$16</c:f>
              <c:strCache>
                <c:ptCount val="12"/>
                <c:pt idx="0">
                  <c:v>January</c:v>
                </c:pt>
                <c:pt idx="1">
                  <c:v>February</c:v>
                </c:pt>
                <c:pt idx="2">
                  <c:v>March</c:v>
                </c:pt>
                <c:pt idx="3">
                  <c:v>April</c:v>
                </c:pt>
                <c:pt idx="4">
                  <c:v>May</c:v>
                </c:pt>
                <c:pt idx="5">
                  <c:v>June</c:v>
                </c:pt>
                <c:pt idx="6">
                  <c:v>July</c:v>
                </c:pt>
                <c:pt idx="7">
                  <c:v>August</c:v>
                </c:pt>
                <c:pt idx="8">
                  <c:v>September</c:v>
                </c:pt>
                <c:pt idx="9">
                  <c:v>October</c:v>
                </c:pt>
                <c:pt idx="10">
                  <c:v>November</c:v>
                </c:pt>
                <c:pt idx="11">
                  <c:v>December</c:v>
                </c:pt>
              </c:strCache>
            </c:strRef>
          </c:cat>
          <c:val>
            <c:numRef>
              <c:f>'[210626 Pledge analysis.xlsx]Analysis'!$E$5:$E$16</c:f>
              <c:numCache>
                <c:formatCode>"$"#,##0</c:formatCode>
                <c:ptCount val="12"/>
                <c:pt idx="0">
                  <c:v>3950.01</c:v>
                </c:pt>
                <c:pt idx="1">
                  <c:v>13470.01</c:v>
                </c:pt>
                <c:pt idx="2">
                  <c:v>23655</c:v>
                </c:pt>
                <c:pt idx="3">
                  <c:v>15055.98</c:v>
                </c:pt>
                <c:pt idx="4">
                  <c:v>85599.42</c:v>
                </c:pt>
                <c:pt idx="5">
                  <c:v>25590.629999999997</c:v>
                </c:pt>
                <c:pt idx="6">
                  <c:v>9520.01</c:v>
                </c:pt>
                <c:pt idx="7">
                  <c:v>14965</c:v>
                </c:pt>
              </c:numCache>
            </c:numRef>
          </c:val>
          <c:smooth val="0"/>
          <c:extLst>
            <c:ext xmlns:c16="http://schemas.microsoft.com/office/drawing/2014/chart" uri="{C3380CC4-5D6E-409C-BE32-E72D297353CC}">
              <c16:uniqueId val="{00000003-84BA-4EEC-BBB0-F860BFB17E8B}"/>
            </c:ext>
          </c:extLst>
        </c:ser>
        <c:dLbls>
          <c:showLegendKey val="0"/>
          <c:showVal val="0"/>
          <c:showCatName val="0"/>
          <c:showSerName val="0"/>
          <c:showPercent val="0"/>
          <c:showBubbleSize val="0"/>
        </c:dLbls>
        <c:smooth val="0"/>
        <c:axId val="808440128"/>
        <c:axId val="808438048"/>
      </c:lineChart>
      <c:catAx>
        <c:axId val="808440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8438048"/>
        <c:crosses val="autoZero"/>
        <c:auto val="1"/>
        <c:lblAlgn val="ctr"/>
        <c:lblOffset val="100"/>
        <c:noMultiLvlLbl val="0"/>
      </c:catAx>
      <c:valAx>
        <c:axId val="80843804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084401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2021 Helpful</a:t>
            </a:r>
            <a:r>
              <a:rPr lang="en-US" baseline="0"/>
              <a:t> Shop Net Sales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'[2021 Helpful Shop.xlsx]Sales Template'!$A$13</c:f>
              <c:strCache>
                <c:ptCount val="1"/>
                <c:pt idx="0">
                  <c:v>Month's Net Sales</c:v>
                </c:pt>
              </c:strCache>
            </c:strRef>
          </c:tx>
          <c:spPr>
            <a:solidFill>
              <a:schemeClr val="accent1"/>
            </a:solidFill>
            <a:ln>
              <a:noFill/>
            </a:ln>
            <a:effectLst/>
          </c:spPr>
          <c:invertIfNegative val="0"/>
          <c:cat>
            <c:strRef>
              <c:f>'[2021 Helpful Shop.xlsx]Sales Template'!$B$12:$I$12</c:f>
              <c:strCache>
                <c:ptCount val="8"/>
                <c:pt idx="0">
                  <c:v>January</c:v>
                </c:pt>
                <c:pt idx="1">
                  <c:v>February</c:v>
                </c:pt>
                <c:pt idx="2">
                  <c:v>March</c:v>
                </c:pt>
                <c:pt idx="3">
                  <c:v>April</c:v>
                </c:pt>
                <c:pt idx="4">
                  <c:v>May</c:v>
                </c:pt>
                <c:pt idx="5">
                  <c:v>June</c:v>
                </c:pt>
                <c:pt idx="6">
                  <c:v>July</c:v>
                </c:pt>
                <c:pt idx="7">
                  <c:v>August</c:v>
                </c:pt>
              </c:strCache>
            </c:strRef>
          </c:cat>
          <c:val>
            <c:numRef>
              <c:f>'[2021 Helpful Shop.xlsx]Sales Template'!$B$13:$I$13</c:f>
              <c:numCache>
                <c:formatCode>"$"#,##0</c:formatCode>
                <c:ptCount val="8"/>
                <c:pt idx="0">
                  <c:v>1999.29</c:v>
                </c:pt>
                <c:pt idx="1">
                  <c:v>1879.69</c:v>
                </c:pt>
                <c:pt idx="2">
                  <c:v>5899.9</c:v>
                </c:pt>
                <c:pt idx="3">
                  <c:v>4605.05</c:v>
                </c:pt>
                <c:pt idx="4">
                  <c:v>5735.55</c:v>
                </c:pt>
                <c:pt idx="5">
                  <c:v>7889.25</c:v>
                </c:pt>
                <c:pt idx="6">
                  <c:v>8191.0900000000011</c:v>
                </c:pt>
                <c:pt idx="7">
                  <c:v>9506.06</c:v>
                </c:pt>
              </c:numCache>
            </c:numRef>
          </c:val>
          <c:extLst>
            <c:ext xmlns:c16="http://schemas.microsoft.com/office/drawing/2014/chart" uri="{C3380CC4-5D6E-409C-BE32-E72D297353CC}">
              <c16:uniqueId val="{00000000-F644-4F14-92EF-FB2140CC9319}"/>
            </c:ext>
          </c:extLst>
        </c:ser>
        <c:ser>
          <c:idx val="1"/>
          <c:order val="1"/>
          <c:tx>
            <c:strRef>
              <c:f>'[2021 Helpful Shop.xlsx]Sales Template'!$A$14</c:f>
              <c:strCache>
                <c:ptCount val="1"/>
                <c:pt idx="0">
                  <c:v>Cumulative Net Sales</c:v>
                </c:pt>
              </c:strCache>
            </c:strRef>
          </c:tx>
          <c:spPr>
            <a:solidFill>
              <a:schemeClr val="accent2"/>
            </a:solidFill>
            <a:ln>
              <a:noFill/>
            </a:ln>
            <a:effectLst/>
          </c:spPr>
          <c:invertIfNegative val="0"/>
          <c:cat>
            <c:strRef>
              <c:f>'[2021 Helpful Shop.xlsx]Sales Template'!$B$12:$I$12</c:f>
              <c:strCache>
                <c:ptCount val="8"/>
                <c:pt idx="0">
                  <c:v>January</c:v>
                </c:pt>
                <c:pt idx="1">
                  <c:v>February</c:v>
                </c:pt>
                <c:pt idx="2">
                  <c:v>March</c:v>
                </c:pt>
                <c:pt idx="3">
                  <c:v>April</c:v>
                </c:pt>
                <c:pt idx="4">
                  <c:v>May</c:v>
                </c:pt>
                <c:pt idx="5">
                  <c:v>June</c:v>
                </c:pt>
                <c:pt idx="6">
                  <c:v>July</c:v>
                </c:pt>
                <c:pt idx="7">
                  <c:v>August</c:v>
                </c:pt>
              </c:strCache>
            </c:strRef>
          </c:cat>
          <c:val>
            <c:numRef>
              <c:f>'[2021 Helpful Shop.xlsx]Sales Template'!$B$14:$I$14</c:f>
              <c:numCache>
                <c:formatCode>"$"#,##0</c:formatCode>
                <c:ptCount val="8"/>
                <c:pt idx="0">
                  <c:v>1999.29</c:v>
                </c:pt>
                <c:pt idx="1">
                  <c:v>3878.98</c:v>
                </c:pt>
                <c:pt idx="2">
                  <c:v>9778.8799999999992</c:v>
                </c:pt>
                <c:pt idx="3">
                  <c:v>14383.93</c:v>
                </c:pt>
                <c:pt idx="4">
                  <c:v>20119.48</c:v>
                </c:pt>
                <c:pt idx="5">
                  <c:v>28008.73</c:v>
                </c:pt>
                <c:pt idx="6">
                  <c:v>36199.82</c:v>
                </c:pt>
                <c:pt idx="7">
                  <c:v>45705.88</c:v>
                </c:pt>
              </c:numCache>
            </c:numRef>
          </c:val>
          <c:extLst>
            <c:ext xmlns:c16="http://schemas.microsoft.com/office/drawing/2014/chart" uri="{C3380CC4-5D6E-409C-BE32-E72D297353CC}">
              <c16:uniqueId val="{00000001-F644-4F14-92EF-FB2140CC9319}"/>
            </c:ext>
          </c:extLst>
        </c:ser>
        <c:dLbls>
          <c:showLegendKey val="0"/>
          <c:showVal val="0"/>
          <c:showCatName val="0"/>
          <c:showSerName val="0"/>
          <c:showPercent val="0"/>
          <c:showBubbleSize val="0"/>
        </c:dLbls>
        <c:gapWidth val="219"/>
        <c:overlap val="-27"/>
        <c:axId val="1158643072"/>
        <c:axId val="1158644320"/>
      </c:barChart>
      <c:catAx>
        <c:axId val="1158643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8644320"/>
        <c:crosses val="autoZero"/>
        <c:auto val="1"/>
        <c:lblAlgn val="ctr"/>
        <c:lblOffset val="100"/>
        <c:noMultiLvlLbl val="0"/>
      </c:catAx>
      <c:valAx>
        <c:axId val="1158644320"/>
        <c:scaling>
          <c:orientation val="minMax"/>
        </c:scaling>
        <c:delete val="0"/>
        <c:axPos val="l"/>
        <c:majorGridlines>
          <c:spPr>
            <a:ln w="9525" cap="flat" cmpd="sng" algn="ctr">
              <a:solidFill>
                <a:schemeClr val="tx1">
                  <a:lumMod val="15000"/>
                  <a:lumOff val="85000"/>
                </a:schemeClr>
              </a:solidFill>
              <a:round/>
            </a:ln>
            <a:effectLst/>
          </c:spPr>
        </c:majorGridlines>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58643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65FCF15F9596498171806E6169C81A" ma:contentTypeVersion="5" ma:contentTypeDescription="Create a new document." ma:contentTypeScope="" ma:versionID="f4876f3ae637903a23803f7746cf7439">
  <xsd:schema xmlns:xsd="http://www.w3.org/2001/XMLSchema" xmlns:xs="http://www.w3.org/2001/XMLSchema" xmlns:p="http://schemas.microsoft.com/office/2006/metadata/properties" xmlns:ns2="1e331490-e587-4c1e-812a-5d1153b2418f" xmlns:ns3="f4c964ff-e044-4c1f-856a-1206befc6418" targetNamespace="http://schemas.microsoft.com/office/2006/metadata/properties" ma:root="true" ma:fieldsID="a1593b79dc56fd0dc44158efd196c673" ns2:_="" ns3:_="">
    <xsd:import namespace="1e331490-e587-4c1e-812a-5d1153b2418f"/>
    <xsd:import namespace="f4c964ff-e044-4c1f-856a-1206befc641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31490-e587-4c1e-812a-5d1153b241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c964ff-e044-4c1f-856a-1206befc641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32853-2045-4F89-8E78-B8B6B2A3A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31490-e587-4c1e-812a-5d1153b2418f"/>
    <ds:schemaRef ds:uri="f4c964ff-e044-4c1f-856a-1206befc6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E544E3-E8BE-4D44-A0D8-5B38DCACFF7D}">
  <ds:schemaRefs>
    <ds:schemaRef ds:uri="http://schemas.microsoft.com/sharepoint/v3/contenttype/forms"/>
  </ds:schemaRefs>
</ds:datastoreItem>
</file>

<file path=customXml/itemProps3.xml><?xml version="1.0" encoding="utf-8"?>
<ds:datastoreItem xmlns:ds="http://schemas.openxmlformats.org/officeDocument/2006/customXml" ds:itemID="{3A828ABB-F2D9-485A-A1DF-5E6F00AA34C6}">
  <ds:schemaRefs>
    <ds:schemaRef ds:uri="http://schemas.openxmlformats.org/officeDocument/2006/bibliography"/>
  </ds:schemaRefs>
</ds:datastoreItem>
</file>

<file path=customXml/itemProps4.xml><?xml version="1.0" encoding="utf-8"?>
<ds:datastoreItem xmlns:ds="http://schemas.openxmlformats.org/officeDocument/2006/customXml" ds:itemID="{A874B798-DAEA-4745-984D-91497EEE12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ELG Document.dotx</Template>
  <TotalTime>2780</TotalTime>
  <Pages>3</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Crandall</dc:creator>
  <cp:keywords/>
  <dc:description/>
  <cp:lastModifiedBy>Nelson Crandall</cp:lastModifiedBy>
  <cp:revision>75</cp:revision>
  <cp:lastPrinted>2021-06-27T04:31:00Z</cp:lastPrinted>
  <dcterms:created xsi:type="dcterms:W3CDTF">2021-09-18T20:43:00Z</dcterms:created>
  <dcterms:modified xsi:type="dcterms:W3CDTF">2021-09-20T19:03:00Z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0x010100B865FCF15F9596498171806E6169C81A</vt:lpwstr>
  </property>
</Properties>
</file>